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F127DD" w14:paraId="724B59BF" w14:textId="77777777" w:rsidTr="00A956D6">
        <w:tc>
          <w:tcPr>
            <w:tcW w:w="2835" w:type="dxa"/>
            <w:vAlign w:val="bottom"/>
          </w:tcPr>
          <w:p w14:paraId="47C1A8E0" w14:textId="2B35C9B4" w:rsidR="00B97F78" w:rsidRPr="00F127DD"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F127DD">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0B7E2BC" w:rsidR="00B97F78" w:rsidRPr="00E86A17" w:rsidRDefault="00E534C2" w:rsidP="00D36BC5">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965A2EB" w:rsidR="00B97F78" w:rsidRPr="00E534C2" w:rsidRDefault="00E534C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февраля</w:t>
            </w:r>
          </w:p>
        </w:tc>
        <w:tc>
          <w:tcPr>
            <w:tcW w:w="425" w:type="dxa"/>
            <w:vAlign w:val="bottom"/>
          </w:tcPr>
          <w:p w14:paraId="43EF5E1C" w14:textId="77777777" w:rsidR="00B97F78" w:rsidRPr="00F127DD"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F127DD">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5B406996" w:rsidR="00B97F78" w:rsidRPr="00F127DD" w:rsidRDefault="00762460">
            <w:pPr>
              <w:autoSpaceDE w:val="0"/>
              <w:autoSpaceDN w:val="0"/>
              <w:spacing w:after="0" w:line="240" w:lineRule="auto"/>
              <w:rPr>
                <w:rFonts w:ascii="Times New Roman" w:hAnsi="Times New Roman"/>
                <w:b/>
                <w:color w:val="000000" w:themeColor="text1"/>
                <w:sz w:val="18"/>
                <w:szCs w:val="18"/>
              </w:rPr>
            </w:pPr>
            <w:r w:rsidRPr="00F127DD">
              <w:rPr>
                <w:rFonts w:ascii="Times New Roman" w:hAnsi="Times New Roman"/>
                <w:b/>
                <w:color w:val="000000" w:themeColor="text1"/>
                <w:sz w:val="18"/>
                <w:szCs w:val="18"/>
                <w:lang w:val="en-US"/>
              </w:rPr>
              <w:t>2</w:t>
            </w:r>
            <w:r w:rsidR="00E86A17">
              <w:rPr>
                <w:rFonts w:ascii="Times New Roman" w:hAnsi="Times New Roman"/>
                <w:b/>
                <w:color w:val="000000" w:themeColor="text1"/>
                <w:sz w:val="18"/>
                <w:szCs w:val="18"/>
                <w:lang w:val="en-US"/>
              </w:rPr>
              <w:t>2</w:t>
            </w:r>
          </w:p>
        </w:tc>
        <w:tc>
          <w:tcPr>
            <w:tcW w:w="285" w:type="dxa"/>
            <w:vAlign w:val="bottom"/>
          </w:tcPr>
          <w:p w14:paraId="267D8FDF"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F127DD" w:rsidRDefault="00B97F78" w:rsidP="00C13697">
            <w:pPr>
              <w:autoSpaceDE w:val="0"/>
              <w:autoSpaceDN w:val="0"/>
              <w:spacing w:after="0" w:line="240" w:lineRule="auto"/>
              <w:rPr>
                <w:rFonts w:ascii="Times New Roman" w:hAnsi="Times New Roman"/>
                <w:b/>
                <w:color w:val="000000" w:themeColor="text1"/>
                <w:sz w:val="18"/>
                <w:szCs w:val="18"/>
              </w:rPr>
            </w:pPr>
            <w:r w:rsidRPr="00F127DD">
              <w:rPr>
                <w:rFonts w:ascii="Times New Roman" w:hAnsi="Times New Roman"/>
                <w:b/>
                <w:color w:val="000000" w:themeColor="text1"/>
                <w:sz w:val="18"/>
                <w:szCs w:val="18"/>
              </w:rPr>
              <w:t>г.</w:t>
            </w:r>
          </w:p>
        </w:tc>
      </w:tr>
    </w:tbl>
    <w:p w14:paraId="5F016B0A" w14:textId="7CE662EB" w:rsidR="00631A9B" w:rsidRPr="00F127DD"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Pr="00F127DD"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F127DD">
        <w:rPr>
          <w:rFonts w:ascii="Times New Roman" w:hAnsi="Times New Roman"/>
          <w:color w:val="000000"/>
          <w:sz w:val="18"/>
          <w:szCs w:val="18"/>
        </w:rPr>
        <w:t>Регистрационный</w:t>
      </w:r>
      <w:r w:rsidR="00B97F78" w:rsidRPr="00F127DD">
        <w:rPr>
          <w:rFonts w:ascii="Times New Roman" w:hAnsi="Times New Roman"/>
          <w:color w:val="000000" w:themeColor="text1"/>
          <w:sz w:val="18"/>
          <w:szCs w:val="18"/>
        </w:rPr>
        <w:t xml:space="preserve"> номер</w:t>
      </w:r>
      <w:r w:rsidR="00631A9B" w:rsidRPr="00F127DD">
        <w:rPr>
          <w:rFonts w:ascii="Times New Roman" w:hAnsi="Times New Roman"/>
          <w:color w:val="000000" w:themeColor="text1"/>
          <w:sz w:val="18"/>
          <w:szCs w:val="18"/>
        </w:rPr>
        <w:t xml:space="preserve"> выпуска ценных бумаг</w:t>
      </w:r>
    </w:p>
    <w:p w14:paraId="510B9DC2" w14:textId="77777777" w:rsidR="00C24C2F" w:rsidRPr="00F127DD"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2B280609" w:rsidR="00C24C2F" w:rsidRPr="00E534C2" w:rsidRDefault="00E534C2">
            <w:pPr>
              <w:spacing w:after="60"/>
              <w:jc w:val="center"/>
              <w:rPr>
                <w:rFonts w:ascii="Times New Roman" w:hAnsi="Times New Roman"/>
                <w:lang w:val="en-US"/>
              </w:rPr>
            </w:pPr>
            <w:r>
              <w:rPr>
                <w:rFonts w:ascii="Times New Roman" w:hAnsi="Times New Roman"/>
                <w:lang w:val="en-US"/>
              </w:rPr>
              <w:t xml:space="preserve">4-13-01000-B-001P </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1071C03"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7668D7" w:rsidRPr="007668D7">
        <w:rPr>
          <w:rFonts w:ascii="Times New Roman" w:hAnsi="Times New Roman"/>
          <w:b/>
          <w:bCs/>
          <w:i/>
          <w:iCs/>
          <w:sz w:val="24"/>
          <w:szCs w:val="24"/>
        </w:rPr>
        <w:t>1</w:t>
      </w:r>
      <w:r w:rsidR="00E86A17" w:rsidRPr="00E86A17">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номинальной стоимостью 1</w:t>
      </w:r>
      <w:r w:rsidR="006240EF" w:rsidRPr="006240EF">
        <w:rPr>
          <w:rFonts w:ascii="Times New Roman" w:hAnsi="Times New Roman"/>
          <w:b/>
          <w:bCs/>
          <w:i/>
          <w:iCs/>
          <w:sz w:val="24"/>
          <w:szCs w:val="24"/>
        </w:rPr>
        <w:t>0 000</w:t>
      </w:r>
      <w:r w:rsidRPr="0085492C">
        <w:rPr>
          <w:rFonts w:ascii="Times New Roman" w:hAnsi="Times New Roman"/>
          <w:b/>
          <w:bCs/>
          <w:i/>
          <w:iCs/>
          <w:sz w:val="24"/>
          <w:szCs w:val="24"/>
        </w:rPr>
        <w:t> 000 (</w:t>
      </w:r>
      <w:r w:rsidR="006240EF" w:rsidRPr="006240EF">
        <w:rPr>
          <w:rFonts w:ascii="Times New Roman" w:hAnsi="Times New Roman"/>
          <w:b/>
          <w:bCs/>
          <w:i/>
          <w:iCs/>
          <w:sz w:val="24"/>
          <w:szCs w:val="24"/>
        </w:rPr>
        <w:t>Десять миллионов</w:t>
      </w:r>
      <w:r w:rsidRPr="0085492C">
        <w:rPr>
          <w:rFonts w:ascii="Times New Roman" w:hAnsi="Times New Roman"/>
          <w:b/>
          <w:bCs/>
          <w:i/>
          <w:iCs/>
          <w:sz w:val="24"/>
          <w:szCs w:val="24"/>
        </w:rPr>
        <w:t xml:space="preserve">) российских рублей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13E5E1A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750EFCE3"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B089144"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570"/>
        <w:gridCol w:w="77"/>
        <w:gridCol w:w="1199"/>
        <w:gridCol w:w="104"/>
        <w:gridCol w:w="2306"/>
      </w:tblGrid>
      <w:tr w:rsidR="00762460" w:rsidRPr="0085492C" w14:paraId="2145ACB5" w14:textId="77777777" w:rsidTr="007668D7">
        <w:tc>
          <w:tcPr>
            <w:tcW w:w="6521" w:type="dxa"/>
            <w:gridSpan w:val="7"/>
            <w:tcBorders>
              <w:top w:val="single" w:sz="4" w:space="0" w:color="auto"/>
              <w:left w:val="single" w:sz="4" w:space="0" w:color="auto"/>
              <w:right w:val="nil"/>
            </w:tcBorders>
            <w:vAlign w:val="bottom"/>
          </w:tcPr>
          <w:p w14:paraId="305DA408" w14:textId="4BA6DE10" w:rsidR="00CB262C" w:rsidRPr="00EB0DE9" w:rsidRDefault="00CB262C" w:rsidP="00CB262C">
            <w:pPr>
              <w:autoSpaceDE w:val="0"/>
              <w:autoSpaceDN w:val="0"/>
              <w:spacing w:after="0" w:line="240" w:lineRule="auto"/>
              <w:ind w:left="142" w:right="-648"/>
              <w:rPr>
                <w:rFonts w:ascii="Times New Roman" w:hAnsi="Times New Roman"/>
                <w:b/>
                <w:color w:val="000000"/>
              </w:rPr>
            </w:pPr>
          </w:p>
          <w:p w14:paraId="551A1F4D" w14:textId="50081601" w:rsidR="00CB262C" w:rsidRPr="00F41DE6" w:rsidRDefault="00CB262C" w:rsidP="00CB262C">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1F3A8D75" w14:textId="5BA1F097" w:rsidR="000B2417" w:rsidRPr="00EB0DE9" w:rsidRDefault="00CB262C">
            <w:pPr>
              <w:spacing w:after="0" w:line="240" w:lineRule="auto"/>
              <w:ind w:left="142"/>
              <w:rPr>
                <w:rFonts w:ascii="Times New Roman" w:hAnsi="Times New Roman"/>
                <w:b/>
                <w:color w:val="000000" w:themeColor="text1"/>
                <w:sz w:val="24"/>
              </w:rPr>
            </w:pPr>
            <w:r w:rsidRPr="00F41DE6">
              <w:rPr>
                <w:rFonts w:ascii="Times New Roman" w:eastAsia="Times New Roman" w:hAnsi="Times New Roman" w:cs="Times New Roman"/>
                <w:b/>
                <w:color w:val="000000"/>
                <w:sz w:val="24"/>
                <w:szCs w:val="24"/>
                <w:lang w:eastAsia="ru-RU"/>
              </w:rPr>
              <w:t>на открытых рынках Казначейства Финансового департамента - вице-президент, действующий на основании доверенности №350000/1676-ДН от 03.09.2020</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199"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06" w:type="dxa"/>
            <w:tcBorders>
              <w:top w:val="single" w:sz="4" w:space="0" w:color="auto"/>
              <w:left w:val="nil"/>
              <w:right w:val="single" w:sz="4" w:space="0" w:color="auto"/>
            </w:tcBorders>
            <w:vAlign w:val="bottom"/>
          </w:tcPr>
          <w:p w14:paraId="1F7B32BA" w14:textId="77777777" w:rsidR="000B2417" w:rsidRPr="00EB0DE9" w:rsidRDefault="00762460" w:rsidP="006240EF">
            <w:pPr>
              <w:spacing w:after="0" w:line="240" w:lineRule="auto"/>
              <w:ind w:left="607"/>
              <w:rPr>
                <w:rFonts w:ascii="Times New Roman" w:hAnsi="Times New Roman"/>
                <w:b/>
                <w:color w:val="000000" w:themeColor="text1"/>
                <w:sz w:val="24"/>
              </w:rPr>
            </w:pPr>
            <w:r w:rsidRPr="0085492C">
              <w:rPr>
                <w:rFonts w:ascii="Times New Roman" w:hAnsi="Times New Roman"/>
                <w:b/>
                <w:color w:val="000000" w:themeColor="text1"/>
                <w:sz w:val="24"/>
              </w:rPr>
              <w:t xml:space="preserve"> </w:t>
            </w:r>
          </w:p>
          <w:p w14:paraId="53593B52" w14:textId="4D3F8C08" w:rsidR="000B2417" w:rsidRPr="006240EF" w:rsidRDefault="00CB262C" w:rsidP="00F310D8">
            <w:pPr>
              <w:spacing w:after="0" w:line="240" w:lineRule="auto"/>
              <w:ind w:left="35"/>
              <w:rPr>
                <w:rFonts w:ascii="Times New Roman" w:hAnsi="Times New Roman"/>
                <w:b/>
                <w:color w:val="000000" w:themeColor="text1"/>
                <w:sz w:val="24"/>
                <w:lang w:val="en-US"/>
              </w:rPr>
            </w:pPr>
            <w:r w:rsidRPr="00F41DE6">
              <w:rPr>
                <w:rFonts w:ascii="Times New Roman" w:eastAsia="Times New Roman" w:hAnsi="Times New Roman" w:cs="Times New Roman"/>
                <w:b/>
                <w:color w:val="000000"/>
                <w:sz w:val="24"/>
                <w:szCs w:val="24"/>
                <w:lang w:eastAsia="ru-RU"/>
              </w:rPr>
              <w:t>В.В. Томашевский</w:t>
            </w:r>
            <w:r w:rsidDel="000741C4">
              <w:rPr>
                <w:rFonts w:ascii="Times New Roman" w:hAnsi="Times New Roman"/>
                <w:b/>
                <w:color w:val="000000" w:themeColor="text1"/>
                <w:sz w:val="24"/>
                <w:lang w:val="en-US"/>
              </w:rPr>
              <w:t xml:space="preserve"> </w:t>
            </w:r>
          </w:p>
        </w:tc>
      </w:tr>
      <w:tr w:rsidR="00762460" w:rsidRPr="0085492C" w14:paraId="4C34D64D" w14:textId="77777777" w:rsidTr="007668D7">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846"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1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5B279121"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17F7929B"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4D8AB1CE"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7668D7" w:rsidRPr="00986FCD">
        <w:rPr>
          <w:rFonts w:ascii="Times New Roman" w:hAnsi="Times New Roman"/>
          <w:b/>
          <w:bCs/>
          <w:i/>
          <w:iCs/>
        </w:rPr>
        <w:t>1</w:t>
      </w:r>
      <w:r w:rsidR="00E86A17" w:rsidRPr="00E86A17">
        <w:rPr>
          <w:rFonts w:ascii="Times New Roman" w:hAnsi="Times New Roman"/>
          <w:b/>
          <w:bCs/>
          <w:i/>
          <w:iCs/>
        </w:rPr>
        <w:t>3</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475D8B7E"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Pr="001B0BD8">
        <w:rPr>
          <w:rFonts w:ascii="Times New Roman" w:hAnsi="Times New Roman"/>
          <w:b/>
          <w:bCs/>
          <w:i/>
          <w:iCs/>
        </w:rPr>
        <w:t>1</w:t>
      </w:r>
      <w:r w:rsidR="00157E5E" w:rsidRPr="001B0BD8">
        <w:rPr>
          <w:rFonts w:ascii="Times New Roman" w:hAnsi="Times New Roman"/>
          <w:b/>
          <w:bCs/>
          <w:i/>
          <w:iCs/>
        </w:rPr>
        <w:t>0 000</w:t>
      </w:r>
      <w:r w:rsidRPr="001B0BD8">
        <w:rPr>
          <w:rFonts w:ascii="Times New Roman" w:hAnsi="Times New Roman"/>
          <w:b/>
          <w:bCs/>
          <w:i/>
          <w:iCs/>
        </w:rPr>
        <w:t xml:space="preserve"> 000 (</w:t>
      </w:r>
      <w:r w:rsidR="00157E5E" w:rsidRPr="001B0BD8">
        <w:rPr>
          <w:rFonts w:ascii="Times New Roman" w:hAnsi="Times New Roman"/>
          <w:b/>
          <w:bCs/>
          <w:i/>
          <w:iCs/>
        </w:rPr>
        <w:t>Десять миллионов</w:t>
      </w:r>
      <w:r w:rsidRPr="001B0BD8">
        <w:rPr>
          <w:rFonts w:ascii="Times New Roman" w:hAnsi="Times New Roman"/>
          <w:b/>
          <w:bCs/>
          <w:i/>
          <w:iCs/>
        </w:rPr>
        <w:t>) российских рублей.</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19AFFD7F"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6A96E057" w:rsidR="006F5FD8" w:rsidRDefault="006F5FD8" w:rsidP="002414DE">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577CF74A" w14:textId="0C2E206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 xml:space="preserve">ыпуска раскрывается Эмитентом в форме сообщения о существенном факте </w:t>
      </w:r>
      <w:r w:rsidR="00E71FB1" w:rsidRPr="00223A6C">
        <w:rPr>
          <w:rFonts w:ascii="Times New Roman" w:hAnsi="Times New Roman"/>
          <w:b/>
          <w:bCs/>
          <w:i/>
        </w:rPr>
        <w:t xml:space="preserve">в Ленте новостей не позднее 1 (Одного) дня </w:t>
      </w:r>
      <w:r w:rsidRPr="00223A6C">
        <w:rPr>
          <w:rFonts w:ascii="Times New Roman" w:hAnsi="Times New Roman"/>
          <w:b/>
          <w:bCs/>
          <w:i/>
        </w:rPr>
        <w:t>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протокола (даты 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блигацией, переходят к их приобретателю с даты перехода 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w:t>
      </w:r>
      <w:r w:rsidRPr="00957A70">
        <w:rPr>
          <w:b/>
          <w:bCs/>
          <w:i/>
          <w:iCs/>
          <w:color w:val="auto"/>
          <w:sz w:val="22"/>
          <w:szCs w:val="22"/>
        </w:rPr>
        <w:lastRenderedPageBreak/>
        <w:t xml:space="preserve">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74D17176"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60B9D142" w14:textId="50F351EF"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Pr="00621C4C">
        <w:rPr>
          <w:rFonts w:ascii="Times New Roman" w:hAnsi="Times New Roman"/>
          <w:b/>
          <w:bCs/>
          <w:i/>
          <w:iCs/>
        </w:rPr>
        <w:t xml:space="preserve">в безналичном порядке. 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6654B56B"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4752F072"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11903721"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616A5B94" w:rsidR="00B97F78" w:rsidRPr="00376521" w:rsidRDefault="000164E8" w:rsidP="002414DE">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w:t>
      </w:r>
      <w:r w:rsidR="00E71FB1" w:rsidRPr="00E71FB1">
        <w:rPr>
          <w:rFonts w:ascii="Times New Roman" w:hAnsi="Times New Roman"/>
          <w:b/>
          <w:i/>
          <w:iCs/>
          <w:lang w:eastAsia="ru-RU"/>
        </w:rPr>
        <w:t>91</w:t>
      </w:r>
      <w:r w:rsidRPr="00A930D7">
        <w:rPr>
          <w:rFonts w:ascii="Times New Roman" w:hAnsi="Times New Roman"/>
          <w:b/>
          <w:i/>
          <w:iCs/>
          <w:lang w:eastAsia="ru-RU"/>
        </w:rPr>
        <w:t xml:space="preserve"> (</w:t>
      </w:r>
      <w:r w:rsidR="00E71FB1" w:rsidRPr="00E71FB1">
        <w:rPr>
          <w:rFonts w:ascii="Times New Roman" w:hAnsi="Times New Roman"/>
          <w:b/>
          <w:i/>
          <w:iCs/>
          <w:lang w:eastAsia="ru-RU"/>
        </w:rPr>
        <w:t>Девяносто одному</w:t>
      </w:r>
      <w:r w:rsidR="00E71FB1">
        <w:rPr>
          <w:rFonts w:ascii="Times New Roman" w:hAnsi="Times New Roman"/>
          <w:b/>
          <w:i/>
          <w:iCs/>
          <w:lang w:eastAsia="ru-RU"/>
        </w:rPr>
        <w:t>) дн</w:t>
      </w:r>
      <w:r w:rsidR="00E71FB1" w:rsidRPr="00E71FB1">
        <w:rPr>
          <w:rFonts w:ascii="Times New Roman" w:hAnsi="Times New Roman"/>
          <w:b/>
          <w:i/>
          <w:iCs/>
          <w:lang w:eastAsia="ru-RU"/>
        </w:rPr>
        <w:t>ю</w:t>
      </w:r>
      <w:r w:rsidRPr="00A930D7">
        <w:rPr>
          <w:rFonts w:ascii="Times New Roman" w:hAnsi="Times New Roman"/>
          <w:b/>
          <w:i/>
          <w:iCs/>
          <w:lang w:eastAsia="ru-RU"/>
        </w:rPr>
        <w:t xml:space="preserve">. </w:t>
      </w:r>
    </w:p>
    <w:p w14:paraId="68F43AF1" w14:textId="11C2FC89"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w:t>
      </w:r>
      <w:r w:rsidR="00E71FB1" w:rsidRPr="00E71FB1">
        <w:rPr>
          <w:rFonts w:ascii="Times New Roman" w:hAnsi="Times New Roman"/>
          <w:b/>
          <w:bCs/>
          <w:i/>
        </w:rPr>
        <w:t>91</w:t>
      </w:r>
      <w:r w:rsidRPr="00376521">
        <w:rPr>
          <w:rFonts w:ascii="Times New Roman" w:hAnsi="Times New Roman"/>
          <w:b/>
          <w:bCs/>
          <w:i/>
        </w:rPr>
        <w:t xml:space="preserve">-й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64B4CA45"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российских рублях; </w:t>
      </w:r>
    </w:p>
    <w:p w14:paraId="75FC4F3F" w14:textId="41023C36"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41EED20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российских рублях;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77777777" w:rsidR="00C213B4" w:rsidRPr="00A70C67" w:rsidRDefault="00C213B4" w:rsidP="00C213B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w:t>
      </w:r>
      <w:r w:rsidRPr="00A70C67">
        <w:rPr>
          <w:rFonts w:ascii="Times New Roman" w:hAnsi="Times New Roman"/>
          <w:b/>
          <w:i/>
          <w:iCs/>
          <w:lang w:eastAsia="ru-RU"/>
        </w:rPr>
        <w:lastRenderedPageBreak/>
        <w:t xml:space="preserve">округляемой цифра находится в промежутке от 0 до 4, и увеличивается на единицу, если первая за округляемой цифра находится в промежутке от 5 до 9. </w:t>
      </w:r>
    </w:p>
    <w:p w14:paraId="3D368CFB" w14:textId="12A67CFE" w:rsidR="00540F39" w:rsidRPr="002C70B8"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2C70B8">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2C70B8">
        <w:rPr>
          <w:rFonts w:ascii="Times New Roman" w:hAnsi="Times New Roman" w:cs="Times New Roman"/>
          <w:b/>
          <w:bCs/>
          <w:i/>
          <w:iCs/>
        </w:rPr>
        <w:t>О</w:t>
      </w:r>
      <w:r w:rsidRPr="002C70B8">
        <w:rPr>
          <w:rFonts w:ascii="Times New Roman" w:hAnsi="Times New Roman" w:cs="Times New Roman"/>
          <w:b/>
          <w:bCs/>
          <w:i/>
          <w:iCs/>
        </w:rPr>
        <w:t>блигаций с точностью до сотой доли процента.</w:t>
      </w:r>
    </w:p>
    <w:p w14:paraId="2F8107BE" w14:textId="1560B8AB" w:rsidR="00540F39" w:rsidRPr="002C70B8" w:rsidRDefault="00C213B4" w:rsidP="00A56A7E">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Единоличный исполнительный орган Эмитента или у</w:t>
      </w:r>
      <w:r w:rsidR="00540F39" w:rsidRPr="002C70B8">
        <w:rPr>
          <w:rFonts w:ascii="Times New Roman" w:hAnsi="Times New Roman"/>
          <w:b/>
          <w:bCs/>
          <w:i/>
          <w:iCs/>
        </w:rPr>
        <w:t xml:space="preserve">полномоченное должностное лицо Эмитента </w:t>
      </w:r>
      <w:r w:rsidRPr="002C70B8">
        <w:rPr>
          <w:rFonts w:ascii="Times New Roman" w:hAnsi="Times New Roman"/>
          <w:b/>
          <w:bCs/>
          <w:i/>
          <w:iCs/>
        </w:rPr>
        <w:t xml:space="preserve">не позднее 1 (Одного) дня </w:t>
      </w:r>
      <w:r w:rsidR="00540F39" w:rsidRPr="002C70B8">
        <w:rPr>
          <w:rFonts w:ascii="Times New Roman" w:hAnsi="Times New Roman"/>
          <w:b/>
          <w:bCs/>
          <w:i/>
          <w:iCs/>
        </w:rPr>
        <w:t xml:space="preserve">до даты начала размещения </w:t>
      </w:r>
      <w:r w:rsidR="00F77A87" w:rsidRPr="002C70B8">
        <w:rPr>
          <w:rFonts w:ascii="Times New Roman" w:hAnsi="Times New Roman"/>
          <w:b/>
          <w:bCs/>
          <w:i/>
          <w:iCs/>
        </w:rPr>
        <w:t>О</w:t>
      </w:r>
      <w:r w:rsidR="00540F39" w:rsidRPr="002C70B8">
        <w:rPr>
          <w:rFonts w:ascii="Times New Roman" w:hAnsi="Times New Roman"/>
          <w:b/>
          <w:bCs/>
          <w:i/>
          <w:iCs/>
        </w:rPr>
        <w:t xml:space="preserve">блигаций принимает решение о величине процентной ставки по первому купону. </w:t>
      </w:r>
    </w:p>
    <w:p w14:paraId="70CB4D07" w14:textId="009BB98E" w:rsidR="00540F39" w:rsidRPr="002C70B8" w:rsidRDefault="00E31AA4" w:rsidP="001C2BD3">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 xml:space="preserve">Размер процентной ставки по первому купону не может превышать </w:t>
      </w:r>
      <w:r w:rsidR="000D43A1" w:rsidRPr="002C70B8">
        <w:rPr>
          <w:rFonts w:ascii="Times New Roman" w:hAnsi="Times New Roman"/>
          <w:b/>
          <w:bCs/>
          <w:i/>
          <w:iCs/>
        </w:rPr>
        <w:t xml:space="preserve">предельную величину процентной ставки по субординированному обязательству в российских рублях, </w:t>
      </w:r>
      <w:r w:rsidRPr="002C70B8">
        <w:rPr>
          <w:rFonts w:ascii="Times New Roman" w:hAnsi="Times New Roman"/>
          <w:b/>
          <w:bCs/>
          <w:i/>
          <w:iCs/>
        </w:rPr>
        <w:t>установленн</w:t>
      </w:r>
      <w:r w:rsidR="000D43A1" w:rsidRPr="002C70B8">
        <w:rPr>
          <w:rFonts w:ascii="Times New Roman" w:hAnsi="Times New Roman"/>
          <w:b/>
          <w:bCs/>
          <w:i/>
          <w:iCs/>
        </w:rPr>
        <w:t>ую</w:t>
      </w:r>
      <w:r w:rsidRPr="002C70B8">
        <w:rPr>
          <w:rFonts w:ascii="Times New Roman" w:hAnsi="Times New Roman"/>
          <w:b/>
          <w:bCs/>
          <w:i/>
          <w:iCs/>
        </w:rPr>
        <w:t xml:space="preserve"> Положением Банка России №646-П, </w:t>
      </w:r>
      <w:r w:rsidR="000D43A1" w:rsidRPr="002C70B8">
        <w:rPr>
          <w:rFonts w:ascii="Times New Roman" w:hAnsi="Times New Roman"/>
          <w:b/>
          <w:bCs/>
          <w:i/>
          <w:iCs/>
        </w:rPr>
        <w:t xml:space="preserve">или иной процентной ставки, установленной Банком России для </w:t>
      </w:r>
      <w:r w:rsidR="001C2BD3" w:rsidRPr="002C70B8">
        <w:rPr>
          <w:rFonts w:ascii="Times New Roman" w:hAnsi="Times New Roman"/>
          <w:b/>
          <w:bCs/>
          <w:i/>
          <w:iCs/>
        </w:rPr>
        <w:t xml:space="preserve">инструментов в российских рублях, подлежащих </w:t>
      </w:r>
      <w:r w:rsidRPr="002C70B8">
        <w:rPr>
          <w:rFonts w:ascii="Times New Roman" w:hAnsi="Times New Roman"/>
          <w:b/>
          <w:bCs/>
          <w:i/>
          <w:iCs/>
        </w:rPr>
        <w:t>включ</w:t>
      </w:r>
      <w:r w:rsidR="001C2BD3" w:rsidRPr="002C70B8">
        <w:rPr>
          <w:rFonts w:ascii="Times New Roman" w:hAnsi="Times New Roman"/>
          <w:b/>
          <w:bCs/>
          <w:i/>
          <w:iCs/>
        </w:rPr>
        <w:t xml:space="preserve">ению </w:t>
      </w:r>
      <w:r w:rsidRPr="002C70B8">
        <w:rPr>
          <w:rFonts w:ascii="Times New Roman" w:hAnsi="Times New Roman"/>
          <w:b/>
          <w:bCs/>
          <w:i/>
          <w:iCs/>
        </w:rPr>
        <w:t xml:space="preserve">в состав источников </w:t>
      </w:r>
      <w:r w:rsidR="00950847" w:rsidRPr="002C70B8">
        <w:rPr>
          <w:rFonts w:ascii="Times New Roman" w:hAnsi="Times New Roman"/>
          <w:b/>
          <w:bCs/>
          <w:i/>
          <w:iCs/>
        </w:rPr>
        <w:t xml:space="preserve">добавочного </w:t>
      </w:r>
      <w:r w:rsidRPr="002C70B8">
        <w:rPr>
          <w:rFonts w:ascii="Times New Roman" w:hAnsi="Times New Roman"/>
          <w:b/>
          <w:bCs/>
          <w:i/>
          <w:iCs/>
        </w:rPr>
        <w:t xml:space="preserve"> капитала кредитной организации.</w:t>
      </w:r>
    </w:p>
    <w:p w14:paraId="67E338B5" w14:textId="77777777"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p>
    <w:p w14:paraId="42115501" w14:textId="659967E3"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Размер процентной ставки по купонным периодам</w:t>
      </w:r>
      <w:r w:rsidR="00232A40" w:rsidRPr="002C70B8">
        <w:rPr>
          <w:rFonts w:ascii="Times New Roman" w:hAnsi="Times New Roman"/>
          <w:b/>
          <w:bCs/>
          <w:i/>
          <w:iCs/>
        </w:rPr>
        <w:t>, начиная</w:t>
      </w:r>
      <w:r w:rsidRPr="002C70B8">
        <w:rPr>
          <w:rFonts w:ascii="Times New Roman" w:hAnsi="Times New Roman"/>
          <w:b/>
          <w:bCs/>
          <w:i/>
          <w:iCs/>
        </w:rPr>
        <w:t xml:space="preserve"> со второго</w:t>
      </w:r>
      <w:r w:rsidR="00232A40" w:rsidRPr="002C70B8">
        <w:rPr>
          <w:rFonts w:ascii="Times New Roman" w:hAnsi="Times New Roman"/>
          <w:b/>
          <w:bCs/>
          <w:i/>
          <w:iCs/>
        </w:rPr>
        <w:t>,</w:t>
      </w:r>
      <w:r w:rsidRPr="002C70B8">
        <w:rPr>
          <w:rFonts w:ascii="Times New Roman" w:hAnsi="Times New Roman"/>
          <w:b/>
          <w:bCs/>
          <w:i/>
          <w:iCs/>
        </w:rPr>
        <w:t xml:space="preserve"> рассчитывается по следующей формуле:</w:t>
      </w:r>
    </w:p>
    <w:p w14:paraId="2DF6D5AA" w14:textId="7E4664B5"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p>
    <w:p w14:paraId="6D925D7A" w14:textId="178097CF" w:rsidR="00232A40" w:rsidRPr="002C70B8" w:rsidRDefault="00232A40"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для купонных периодов со второго по шестой</w:t>
      </w:r>
      <w:r w:rsidR="00CF4BD4" w:rsidRPr="002C70B8">
        <w:rPr>
          <w:rFonts w:ascii="Times New Roman" w:hAnsi="Times New Roman"/>
          <w:b/>
          <w:bCs/>
          <w:i/>
          <w:iCs/>
        </w:rPr>
        <w:t xml:space="preserve"> включительно</w:t>
      </w:r>
      <w:r w:rsidRPr="002C70B8">
        <w:rPr>
          <w:rFonts w:ascii="Times New Roman" w:hAnsi="Times New Roman"/>
          <w:b/>
          <w:bCs/>
          <w:i/>
          <w:iCs/>
        </w:rPr>
        <w:t>:</w:t>
      </w:r>
    </w:p>
    <w:p w14:paraId="716FAD7A" w14:textId="7012B380"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С</w:t>
      </w:r>
      <w:r w:rsidRPr="002C70B8">
        <w:rPr>
          <w:rFonts w:ascii="Times New Roman" w:hAnsi="Times New Roman"/>
          <w:b/>
          <w:bCs/>
          <w:i/>
          <w:iCs/>
          <w:lang w:val="en-US"/>
        </w:rPr>
        <w:t>j</w:t>
      </w:r>
      <w:r w:rsidRPr="002C70B8">
        <w:rPr>
          <w:rFonts w:ascii="Times New Roman" w:hAnsi="Times New Roman"/>
          <w:b/>
          <w:bCs/>
          <w:i/>
          <w:iCs/>
        </w:rPr>
        <w:t xml:space="preserve"> = </w:t>
      </w:r>
      <w:r w:rsidRPr="002C70B8">
        <w:rPr>
          <w:rFonts w:ascii="Times New Roman" w:hAnsi="Times New Roman"/>
          <w:b/>
          <w:bCs/>
          <w:i/>
          <w:iCs/>
          <w:lang w:val="en-US"/>
        </w:rPr>
        <w:t>max</w:t>
      </w:r>
      <w:r w:rsidR="00A403B9" w:rsidRPr="002C70B8">
        <w:rPr>
          <w:rFonts w:ascii="Times New Roman" w:hAnsi="Times New Roman"/>
          <w:b/>
          <w:bCs/>
          <w:i/>
          <w:iCs/>
        </w:rPr>
        <w:t xml:space="preserve"> </w:t>
      </w:r>
      <w:r w:rsidRPr="002C70B8">
        <w:rPr>
          <w:rFonts w:ascii="Times New Roman" w:hAnsi="Times New Roman"/>
          <w:b/>
          <w:bCs/>
          <w:i/>
          <w:iCs/>
        </w:rPr>
        <w:t>(</w:t>
      </w:r>
      <w:r w:rsidRPr="002C70B8">
        <w:rPr>
          <w:rFonts w:ascii="Times New Roman" w:hAnsi="Times New Roman"/>
          <w:b/>
          <w:bCs/>
          <w:i/>
          <w:iCs/>
          <w:lang w:val="en-US"/>
        </w:rPr>
        <w:t>R</w:t>
      </w:r>
      <w:r w:rsidRPr="002C70B8">
        <w:rPr>
          <w:rFonts w:ascii="Times New Roman" w:hAnsi="Times New Roman"/>
          <w:b/>
          <w:bCs/>
          <w:i/>
          <w:iCs/>
        </w:rPr>
        <w:t xml:space="preserve"> + </w:t>
      </w:r>
      <w:r w:rsidR="00E37C92" w:rsidRPr="002C70B8">
        <w:rPr>
          <w:rFonts w:ascii="Times New Roman" w:hAnsi="Times New Roman"/>
          <w:b/>
          <w:bCs/>
          <w:i/>
          <w:iCs/>
          <w:lang w:val="en-US"/>
        </w:rPr>
        <w:t>S</w:t>
      </w:r>
      <w:r w:rsidRPr="002C70B8">
        <w:rPr>
          <w:rFonts w:ascii="Times New Roman" w:hAnsi="Times New Roman"/>
          <w:b/>
          <w:bCs/>
          <w:i/>
          <w:iCs/>
        </w:rPr>
        <w:t xml:space="preserve">; </w:t>
      </w:r>
      <w:r w:rsidR="00BB2183" w:rsidRPr="002C70B8">
        <w:rPr>
          <w:rFonts w:ascii="Times New Roman" w:hAnsi="Times New Roman"/>
          <w:b/>
          <w:bCs/>
          <w:i/>
          <w:iCs/>
          <w:lang w:val="en-US"/>
        </w:rPr>
        <w:t>F</w:t>
      </w:r>
      <w:r w:rsidR="00BB2183" w:rsidRPr="002C70B8">
        <w:rPr>
          <w:rFonts w:ascii="Times New Roman" w:hAnsi="Times New Roman"/>
          <w:b/>
          <w:bCs/>
          <w:i/>
          <w:iCs/>
        </w:rPr>
        <w:t>1</w:t>
      </w:r>
      <w:r w:rsidRPr="002C70B8">
        <w:rPr>
          <w:rFonts w:ascii="Times New Roman" w:hAnsi="Times New Roman"/>
          <w:b/>
          <w:bCs/>
          <w:i/>
          <w:iCs/>
        </w:rPr>
        <w:t>)</w:t>
      </w:r>
      <w:r w:rsidR="00232A40" w:rsidRPr="002C70B8">
        <w:rPr>
          <w:rFonts w:ascii="Times New Roman" w:hAnsi="Times New Roman"/>
          <w:b/>
          <w:bCs/>
          <w:i/>
          <w:iCs/>
        </w:rPr>
        <w:t>,</w:t>
      </w:r>
    </w:p>
    <w:p w14:paraId="433E146B" w14:textId="77777777" w:rsidR="00232A40" w:rsidRPr="002C70B8" w:rsidRDefault="00232A40" w:rsidP="00362282">
      <w:pPr>
        <w:autoSpaceDE w:val="0"/>
        <w:autoSpaceDN w:val="0"/>
        <w:adjustRightInd w:val="0"/>
        <w:spacing w:before="120" w:after="120" w:line="240" w:lineRule="auto"/>
        <w:jc w:val="both"/>
        <w:rPr>
          <w:rFonts w:ascii="Times New Roman" w:hAnsi="Times New Roman"/>
          <w:b/>
          <w:bCs/>
          <w:i/>
          <w:iCs/>
        </w:rPr>
      </w:pPr>
    </w:p>
    <w:p w14:paraId="74AAF798" w14:textId="2344CDEC" w:rsidR="00362282" w:rsidRPr="002C70B8" w:rsidRDefault="00232A40"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для купонных периодов, начиная с седьмого:</w:t>
      </w:r>
    </w:p>
    <w:p w14:paraId="24BD3DCA" w14:textId="15E27B52" w:rsidR="00232A40" w:rsidRPr="00D43DC8" w:rsidRDefault="00232A40" w:rsidP="00232A40">
      <w:pPr>
        <w:autoSpaceDE w:val="0"/>
        <w:autoSpaceDN w:val="0"/>
        <w:adjustRightInd w:val="0"/>
        <w:spacing w:before="120" w:after="120" w:line="240" w:lineRule="auto"/>
        <w:jc w:val="both"/>
        <w:rPr>
          <w:rFonts w:ascii="Times New Roman" w:hAnsi="Times New Roman"/>
          <w:b/>
          <w:bCs/>
          <w:i/>
          <w:iCs/>
          <w:lang w:val="en-US"/>
        </w:rPr>
      </w:pPr>
      <w:r w:rsidRPr="002C70B8">
        <w:rPr>
          <w:rFonts w:ascii="Times New Roman" w:hAnsi="Times New Roman"/>
          <w:b/>
          <w:bCs/>
          <w:i/>
          <w:iCs/>
        </w:rPr>
        <w:t>С</w:t>
      </w:r>
      <w:r w:rsidRPr="002C70B8">
        <w:rPr>
          <w:rFonts w:ascii="Times New Roman" w:hAnsi="Times New Roman"/>
          <w:b/>
          <w:bCs/>
          <w:i/>
          <w:iCs/>
          <w:lang w:val="en-US"/>
        </w:rPr>
        <w:t>j</w:t>
      </w:r>
      <w:r w:rsidRPr="00D43DC8">
        <w:rPr>
          <w:rFonts w:ascii="Times New Roman" w:hAnsi="Times New Roman"/>
          <w:b/>
          <w:bCs/>
          <w:i/>
          <w:iCs/>
          <w:lang w:val="en-US"/>
        </w:rPr>
        <w:t xml:space="preserve"> = </w:t>
      </w:r>
      <w:r w:rsidRPr="002C70B8">
        <w:rPr>
          <w:rFonts w:ascii="Times New Roman" w:hAnsi="Times New Roman"/>
          <w:b/>
          <w:bCs/>
          <w:i/>
          <w:iCs/>
          <w:lang w:val="en-US"/>
        </w:rPr>
        <w:t>max</w:t>
      </w:r>
      <w:r w:rsidR="00A403B9" w:rsidRPr="00D43DC8">
        <w:rPr>
          <w:rFonts w:ascii="Times New Roman" w:hAnsi="Times New Roman"/>
          <w:b/>
          <w:bCs/>
          <w:i/>
          <w:iCs/>
          <w:lang w:val="en-US"/>
        </w:rPr>
        <w:t xml:space="preserve"> </w:t>
      </w:r>
      <w:r w:rsidRPr="00D43DC8">
        <w:rPr>
          <w:rFonts w:ascii="Times New Roman" w:hAnsi="Times New Roman"/>
          <w:b/>
          <w:bCs/>
          <w:i/>
          <w:iCs/>
          <w:lang w:val="en-US"/>
        </w:rPr>
        <w:t>(</w:t>
      </w:r>
      <w:r w:rsidRPr="002C70B8">
        <w:rPr>
          <w:rFonts w:ascii="Times New Roman" w:hAnsi="Times New Roman"/>
          <w:b/>
          <w:bCs/>
          <w:i/>
          <w:iCs/>
          <w:lang w:val="en-US"/>
        </w:rPr>
        <w:t>R</w:t>
      </w:r>
      <w:r w:rsidRPr="00D43DC8">
        <w:rPr>
          <w:rFonts w:ascii="Times New Roman" w:hAnsi="Times New Roman"/>
          <w:b/>
          <w:bCs/>
          <w:i/>
          <w:iCs/>
          <w:lang w:val="en-US"/>
        </w:rPr>
        <w:t xml:space="preserve"> + </w:t>
      </w:r>
      <w:r w:rsidR="00E37C92" w:rsidRPr="002C70B8">
        <w:rPr>
          <w:rFonts w:ascii="Times New Roman" w:hAnsi="Times New Roman"/>
          <w:b/>
          <w:bCs/>
          <w:i/>
          <w:iCs/>
          <w:lang w:val="en-US"/>
        </w:rPr>
        <w:t>S</w:t>
      </w:r>
      <w:r w:rsidRPr="00D43DC8">
        <w:rPr>
          <w:rFonts w:ascii="Times New Roman" w:hAnsi="Times New Roman"/>
          <w:b/>
          <w:bCs/>
          <w:i/>
          <w:iCs/>
          <w:lang w:val="en-US"/>
        </w:rPr>
        <w:t xml:space="preserve">; </w:t>
      </w:r>
      <w:r w:rsidR="00BB2183" w:rsidRPr="002C70B8">
        <w:rPr>
          <w:rFonts w:ascii="Times New Roman" w:hAnsi="Times New Roman"/>
          <w:b/>
          <w:bCs/>
          <w:i/>
          <w:iCs/>
          <w:lang w:val="en-US"/>
        </w:rPr>
        <w:t>F</w:t>
      </w:r>
      <w:r w:rsidR="00BB2183" w:rsidRPr="00D43DC8">
        <w:rPr>
          <w:rFonts w:ascii="Times New Roman" w:hAnsi="Times New Roman"/>
          <w:b/>
          <w:bCs/>
          <w:i/>
          <w:iCs/>
          <w:lang w:val="en-US"/>
        </w:rPr>
        <w:t>2</w:t>
      </w:r>
      <w:r w:rsidRPr="00D43DC8">
        <w:rPr>
          <w:rFonts w:ascii="Times New Roman" w:hAnsi="Times New Roman"/>
          <w:b/>
          <w:bCs/>
          <w:i/>
          <w:iCs/>
          <w:lang w:val="en-US"/>
        </w:rPr>
        <w:t>),</w:t>
      </w:r>
    </w:p>
    <w:p w14:paraId="56C85FB8" w14:textId="77777777" w:rsidR="00232A40" w:rsidRPr="00D43DC8" w:rsidRDefault="00232A40" w:rsidP="00232A40">
      <w:pPr>
        <w:autoSpaceDE w:val="0"/>
        <w:autoSpaceDN w:val="0"/>
        <w:adjustRightInd w:val="0"/>
        <w:spacing w:before="120" w:after="120" w:line="240" w:lineRule="auto"/>
        <w:jc w:val="both"/>
        <w:rPr>
          <w:rFonts w:ascii="Times New Roman" w:hAnsi="Times New Roman"/>
          <w:b/>
          <w:bCs/>
          <w:i/>
          <w:iCs/>
          <w:lang w:val="en-US"/>
        </w:rPr>
      </w:pPr>
    </w:p>
    <w:p w14:paraId="6EAD1A86" w14:textId="79EE909C" w:rsidR="00232A40" w:rsidRPr="00D43DC8" w:rsidRDefault="00232A40" w:rsidP="00232A40">
      <w:pPr>
        <w:autoSpaceDE w:val="0"/>
        <w:autoSpaceDN w:val="0"/>
        <w:adjustRightInd w:val="0"/>
        <w:spacing w:before="120" w:after="120" w:line="240" w:lineRule="auto"/>
        <w:jc w:val="both"/>
        <w:rPr>
          <w:rFonts w:ascii="Times New Roman" w:hAnsi="Times New Roman"/>
          <w:b/>
          <w:bCs/>
          <w:i/>
          <w:iCs/>
          <w:lang w:val="en-US"/>
        </w:rPr>
      </w:pPr>
      <w:r w:rsidRPr="002C70B8">
        <w:rPr>
          <w:rFonts w:ascii="Times New Roman" w:hAnsi="Times New Roman"/>
          <w:b/>
          <w:bCs/>
          <w:i/>
          <w:iCs/>
        </w:rPr>
        <w:t>где</w:t>
      </w:r>
      <w:r w:rsidRPr="00D43DC8">
        <w:rPr>
          <w:rFonts w:ascii="Times New Roman" w:hAnsi="Times New Roman"/>
          <w:b/>
          <w:bCs/>
          <w:i/>
          <w:iCs/>
          <w:lang w:val="en-US"/>
        </w:rPr>
        <w:t>:</w:t>
      </w:r>
    </w:p>
    <w:p w14:paraId="3924502B" w14:textId="77777777" w:rsidR="00232A40" w:rsidRPr="00D43DC8" w:rsidRDefault="00232A40" w:rsidP="00362282">
      <w:pPr>
        <w:autoSpaceDE w:val="0"/>
        <w:autoSpaceDN w:val="0"/>
        <w:adjustRightInd w:val="0"/>
        <w:spacing w:before="120" w:after="120" w:line="240" w:lineRule="auto"/>
        <w:jc w:val="both"/>
        <w:rPr>
          <w:rFonts w:ascii="Times New Roman" w:hAnsi="Times New Roman"/>
          <w:b/>
          <w:bCs/>
          <w:i/>
          <w:iCs/>
          <w:lang w:val="en-US"/>
        </w:rPr>
      </w:pPr>
    </w:p>
    <w:p w14:paraId="645F0F8A" w14:textId="77777777"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 xml:space="preserve">Сj – размер процентной ставки </w:t>
      </w:r>
      <w:r w:rsidRPr="002C70B8">
        <w:rPr>
          <w:rFonts w:ascii="Times New Roman" w:hAnsi="Times New Roman"/>
          <w:b/>
          <w:bCs/>
          <w:i/>
          <w:iCs/>
          <w:lang w:val="en-US"/>
        </w:rPr>
        <w:t>j</w:t>
      </w:r>
      <w:r w:rsidRPr="002C70B8">
        <w:rPr>
          <w:rFonts w:ascii="Times New Roman" w:hAnsi="Times New Roman"/>
          <w:b/>
          <w:bCs/>
          <w:i/>
          <w:iCs/>
        </w:rPr>
        <w:t>-го купона, в процентах годовых;</w:t>
      </w:r>
    </w:p>
    <w:p w14:paraId="2DE40277" w14:textId="75AB7A26"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lang w:val="en-US"/>
        </w:rPr>
        <w:t>j</w:t>
      </w:r>
      <w:r w:rsidRPr="002C70B8">
        <w:rPr>
          <w:rFonts w:ascii="Times New Roman" w:hAnsi="Times New Roman"/>
          <w:b/>
          <w:bCs/>
          <w:i/>
          <w:iCs/>
        </w:rPr>
        <w:t xml:space="preserve"> – порядковый номер очередного купонного периода;</w:t>
      </w:r>
    </w:p>
    <w:p w14:paraId="5E66CC71" w14:textId="45F94938"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 xml:space="preserve">R – Ключевая ставка Банка России, действующая по состоянию на 5-й (пятый) день, предшествующий дате начала </w:t>
      </w:r>
      <w:r w:rsidRPr="002C70B8">
        <w:rPr>
          <w:rFonts w:ascii="Times New Roman" w:hAnsi="Times New Roman"/>
          <w:b/>
          <w:bCs/>
          <w:i/>
          <w:iCs/>
          <w:lang w:val="en-US"/>
        </w:rPr>
        <w:t>j</w:t>
      </w:r>
      <w:r w:rsidRPr="002C70B8">
        <w:rPr>
          <w:rFonts w:ascii="Times New Roman" w:hAnsi="Times New Roman"/>
          <w:b/>
          <w:bCs/>
          <w:i/>
          <w:iCs/>
        </w:rPr>
        <w:t xml:space="preserve">-го купонного периода. В случае если на дату расчета процентной ставки </w:t>
      </w:r>
      <w:r w:rsidRPr="002C70B8">
        <w:rPr>
          <w:rFonts w:ascii="Times New Roman" w:hAnsi="Times New Roman"/>
          <w:b/>
          <w:bCs/>
          <w:i/>
          <w:iCs/>
          <w:lang w:val="en-US"/>
        </w:rPr>
        <w:t>j</w:t>
      </w:r>
      <w:r w:rsidRPr="002C70B8">
        <w:rPr>
          <w:rFonts w:ascii="Times New Roman" w:hAnsi="Times New Roman"/>
          <w:b/>
          <w:bCs/>
          <w:i/>
          <w:iCs/>
        </w:rPr>
        <w:t xml:space="preserve">-го купона Ключевая ставка Банка России не будет действовать, то в качестве величины </w:t>
      </w:r>
      <w:r w:rsidRPr="002C70B8">
        <w:rPr>
          <w:rFonts w:ascii="Times New Roman" w:hAnsi="Times New Roman"/>
          <w:b/>
          <w:bCs/>
          <w:i/>
          <w:iCs/>
          <w:lang w:val="en-US"/>
        </w:rPr>
        <w:t>R</w:t>
      </w:r>
      <w:r w:rsidRPr="002C70B8">
        <w:rPr>
          <w:rFonts w:ascii="Times New Roman" w:hAnsi="Times New Roman"/>
          <w:b/>
          <w:bCs/>
          <w:i/>
          <w:iCs/>
        </w:rPr>
        <w:t xml:space="preserve"> принимается иная аналогичная процентная ставка по основным операциям Банка России по регулированию ликвидности банковского сектора</w:t>
      </w:r>
      <w:r w:rsidR="00BB2183" w:rsidRPr="002C70B8">
        <w:rPr>
          <w:rFonts w:ascii="Times New Roman" w:hAnsi="Times New Roman"/>
          <w:b/>
          <w:bCs/>
          <w:i/>
          <w:iCs/>
        </w:rPr>
        <w:t>;</w:t>
      </w:r>
    </w:p>
    <w:p w14:paraId="41FCAFDF" w14:textId="077AC609" w:rsidR="00232A40" w:rsidRPr="002C70B8" w:rsidRDefault="00E37C92" w:rsidP="00232A40">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lang w:val="en-US"/>
        </w:rPr>
        <w:t>S</w:t>
      </w:r>
      <w:r w:rsidR="00362282" w:rsidRPr="002C70B8">
        <w:rPr>
          <w:rFonts w:ascii="Times New Roman" w:hAnsi="Times New Roman"/>
          <w:b/>
          <w:bCs/>
          <w:i/>
          <w:iCs/>
        </w:rPr>
        <w:t xml:space="preserve"> – </w:t>
      </w:r>
      <w:r w:rsidRPr="002C70B8">
        <w:rPr>
          <w:rFonts w:ascii="Times New Roman" w:hAnsi="Times New Roman"/>
          <w:b/>
          <w:bCs/>
          <w:i/>
          <w:iCs/>
        </w:rPr>
        <w:t xml:space="preserve">параметр </w:t>
      </w:r>
      <w:r w:rsidR="00232A40" w:rsidRPr="002C70B8">
        <w:rPr>
          <w:rFonts w:ascii="Times New Roman" w:hAnsi="Times New Roman"/>
          <w:b/>
          <w:bCs/>
          <w:i/>
          <w:iCs/>
        </w:rPr>
        <w:t>в процентах годовых</w:t>
      </w:r>
      <w:r w:rsidRPr="002C70B8">
        <w:rPr>
          <w:rFonts w:ascii="Times New Roman" w:hAnsi="Times New Roman"/>
          <w:b/>
          <w:bCs/>
          <w:i/>
          <w:iCs/>
        </w:rPr>
        <w:t xml:space="preserve"> (далее – Параметр S)</w:t>
      </w:r>
      <w:r w:rsidR="00232A40" w:rsidRPr="002C70B8">
        <w:rPr>
          <w:rFonts w:ascii="Times New Roman" w:hAnsi="Times New Roman"/>
          <w:b/>
          <w:bCs/>
          <w:i/>
          <w:iCs/>
        </w:rPr>
        <w:t>, определяемый решением Эмитента</w:t>
      </w:r>
      <w:r w:rsidR="00783E10" w:rsidRPr="002C70B8">
        <w:rPr>
          <w:rFonts w:ascii="Times New Roman" w:hAnsi="Times New Roman"/>
          <w:b/>
          <w:bCs/>
          <w:i/>
          <w:iCs/>
        </w:rPr>
        <w:t>.</w:t>
      </w:r>
      <w:r w:rsidR="00232A40" w:rsidRPr="002C70B8">
        <w:rPr>
          <w:rFonts w:ascii="Times New Roman" w:hAnsi="Times New Roman"/>
          <w:b/>
          <w:bCs/>
          <w:i/>
          <w:iCs/>
        </w:rPr>
        <w:t xml:space="preserve"> Единоличный исполнительный орган Эмитента или уполномоченное должностное лицо Эмитента не позднее 1 (Одного) дня до даты начала размещения Облигаций принимает решение о величине </w:t>
      </w:r>
      <w:r w:rsidRPr="002C70B8">
        <w:rPr>
          <w:rFonts w:ascii="Times New Roman" w:hAnsi="Times New Roman"/>
          <w:b/>
          <w:bCs/>
          <w:i/>
          <w:iCs/>
        </w:rPr>
        <w:t>Параметра</w:t>
      </w:r>
      <w:r w:rsidR="00232A40" w:rsidRPr="002C70B8">
        <w:rPr>
          <w:rFonts w:ascii="Times New Roman" w:hAnsi="Times New Roman"/>
          <w:b/>
          <w:bCs/>
          <w:i/>
          <w:iCs/>
        </w:rPr>
        <w:t xml:space="preserve"> </w:t>
      </w:r>
      <w:r w:rsidRPr="002C70B8">
        <w:rPr>
          <w:rFonts w:ascii="Times New Roman" w:hAnsi="Times New Roman"/>
          <w:b/>
          <w:bCs/>
          <w:i/>
          <w:iCs/>
          <w:lang w:val="en-US"/>
        </w:rPr>
        <w:t>S</w:t>
      </w:r>
      <w:r w:rsidR="00BB2183" w:rsidRPr="002C70B8">
        <w:rPr>
          <w:rFonts w:ascii="Times New Roman" w:hAnsi="Times New Roman"/>
          <w:b/>
          <w:bCs/>
          <w:i/>
          <w:iCs/>
        </w:rPr>
        <w:t>;</w:t>
      </w:r>
    </w:p>
    <w:p w14:paraId="41D45DD6" w14:textId="40D6379F" w:rsidR="00362282" w:rsidRPr="002C70B8" w:rsidRDefault="00BB2183"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lang w:val="en-US"/>
        </w:rPr>
        <w:t>F</w:t>
      </w:r>
      <w:r w:rsidRPr="002C70B8">
        <w:rPr>
          <w:rFonts w:ascii="Times New Roman" w:hAnsi="Times New Roman"/>
          <w:b/>
          <w:bCs/>
          <w:i/>
          <w:iCs/>
        </w:rPr>
        <w:t>1</w:t>
      </w:r>
      <w:r w:rsidR="00362282" w:rsidRPr="002C70B8">
        <w:rPr>
          <w:rFonts w:ascii="Times New Roman" w:hAnsi="Times New Roman"/>
          <w:b/>
          <w:bCs/>
          <w:i/>
          <w:iCs/>
        </w:rPr>
        <w:t xml:space="preserve"> – размер процентной ставки по первому купону</w:t>
      </w:r>
      <w:r w:rsidRPr="002C70B8">
        <w:rPr>
          <w:rFonts w:ascii="Times New Roman" w:hAnsi="Times New Roman"/>
          <w:b/>
          <w:bCs/>
          <w:i/>
          <w:iCs/>
        </w:rPr>
        <w:t>;</w:t>
      </w:r>
    </w:p>
    <w:p w14:paraId="5AEE3767" w14:textId="182133B5" w:rsidR="00BB2183" w:rsidRPr="002C70B8" w:rsidRDefault="00BB2183" w:rsidP="00232A40">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lang w:val="en-US"/>
        </w:rPr>
        <w:t>F</w:t>
      </w:r>
      <w:r w:rsidRPr="002C70B8">
        <w:rPr>
          <w:rFonts w:ascii="Times New Roman" w:hAnsi="Times New Roman"/>
          <w:b/>
          <w:bCs/>
          <w:i/>
          <w:iCs/>
        </w:rPr>
        <w:t xml:space="preserve">2 – параметр в процентах годовых (далее – Параметр </w:t>
      </w:r>
      <w:r w:rsidRPr="002C70B8">
        <w:rPr>
          <w:rFonts w:ascii="Times New Roman" w:hAnsi="Times New Roman"/>
          <w:b/>
          <w:bCs/>
          <w:i/>
          <w:iCs/>
          <w:lang w:val="en-US"/>
        </w:rPr>
        <w:t>F</w:t>
      </w:r>
      <w:r w:rsidRPr="002C70B8">
        <w:rPr>
          <w:rFonts w:ascii="Times New Roman" w:hAnsi="Times New Roman"/>
          <w:b/>
          <w:bCs/>
          <w:i/>
          <w:iCs/>
        </w:rPr>
        <w:t xml:space="preserve">2), определяемый решением Эмитента. Единоличный исполнительный орган Эмитента или уполномоченное должностное лицо Эмитента не позднее 1 (Одного) дня до даты начала размещения Облигаций принимает решение о величине Параметра </w:t>
      </w:r>
      <w:r w:rsidRPr="002C70B8">
        <w:rPr>
          <w:rFonts w:ascii="Times New Roman" w:hAnsi="Times New Roman"/>
          <w:b/>
          <w:bCs/>
          <w:i/>
          <w:iCs/>
          <w:lang w:val="en-US"/>
        </w:rPr>
        <w:t>F</w:t>
      </w:r>
      <w:r w:rsidRPr="002C70B8">
        <w:rPr>
          <w:rFonts w:ascii="Times New Roman" w:hAnsi="Times New Roman"/>
          <w:b/>
          <w:bCs/>
          <w:i/>
          <w:iCs/>
        </w:rPr>
        <w:t>2.</w:t>
      </w:r>
    </w:p>
    <w:p w14:paraId="25FD77F9" w14:textId="77777777" w:rsidR="00BB2183" w:rsidRPr="002C70B8" w:rsidRDefault="00BB2183" w:rsidP="00232A40">
      <w:pPr>
        <w:autoSpaceDE w:val="0"/>
        <w:autoSpaceDN w:val="0"/>
        <w:adjustRightInd w:val="0"/>
        <w:spacing w:before="120" w:after="120" w:line="240" w:lineRule="auto"/>
        <w:jc w:val="both"/>
        <w:rPr>
          <w:rFonts w:ascii="Times New Roman" w:hAnsi="Times New Roman"/>
          <w:b/>
          <w:bCs/>
          <w:i/>
          <w:iCs/>
        </w:rPr>
      </w:pPr>
    </w:p>
    <w:p w14:paraId="1BE283E3" w14:textId="77777777"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 xml:space="preserve">При этом размер процентной ставки </w:t>
      </w:r>
      <w:r w:rsidRPr="002C70B8">
        <w:rPr>
          <w:rFonts w:ascii="Times New Roman" w:hAnsi="Times New Roman"/>
          <w:b/>
          <w:bCs/>
          <w:i/>
          <w:iCs/>
          <w:lang w:val="en-US"/>
        </w:rPr>
        <w:t>j</w:t>
      </w:r>
      <w:r w:rsidRPr="002C70B8">
        <w:rPr>
          <w:rFonts w:ascii="Times New Roman" w:hAnsi="Times New Roman"/>
          <w:b/>
          <w:bCs/>
          <w:i/>
          <w:iCs/>
        </w:rPr>
        <w:t xml:space="preserve">-го купона не может превышать предельную величину процентной ставки по субординированному обязательству в российских рублях, установленную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добавочного капитала кредитной организации, на дату расчета процентной ставки </w:t>
      </w:r>
      <w:r w:rsidRPr="002C70B8">
        <w:rPr>
          <w:rFonts w:ascii="Times New Roman" w:hAnsi="Times New Roman"/>
          <w:b/>
          <w:bCs/>
          <w:i/>
          <w:iCs/>
          <w:lang w:val="en-US"/>
        </w:rPr>
        <w:t>j</w:t>
      </w:r>
      <w:r w:rsidRPr="002C70B8">
        <w:rPr>
          <w:rFonts w:ascii="Times New Roman" w:hAnsi="Times New Roman"/>
          <w:b/>
          <w:bCs/>
          <w:i/>
          <w:iCs/>
        </w:rPr>
        <w:t>-го купона.</w:t>
      </w:r>
    </w:p>
    <w:p w14:paraId="5BEA4C2B" w14:textId="77777777" w:rsidR="00362282" w:rsidRPr="002C70B8" w:rsidRDefault="00362282" w:rsidP="00362282">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 xml:space="preserve">В случае превышения размера процентной ставки </w:t>
      </w:r>
      <w:r w:rsidRPr="002C70B8">
        <w:rPr>
          <w:rFonts w:ascii="Times New Roman" w:hAnsi="Times New Roman"/>
          <w:b/>
          <w:bCs/>
          <w:i/>
          <w:iCs/>
          <w:lang w:val="en-US"/>
        </w:rPr>
        <w:t>j</w:t>
      </w:r>
      <w:r w:rsidRPr="002C70B8">
        <w:rPr>
          <w:rFonts w:ascii="Times New Roman" w:hAnsi="Times New Roman"/>
          <w:b/>
          <w:bCs/>
          <w:i/>
          <w:iCs/>
        </w:rPr>
        <w:t xml:space="preserve">-го купона 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w:t>
      </w:r>
      <w:r w:rsidRPr="002C70B8">
        <w:rPr>
          <w:rFonts w:ascii="Times New Roman" w:hAnsi="Times New Roman"/>
          <w:b/>
          <w:bCs/>
          <w:i/>
          <w:iCs/>
        </w:rPr>
        <w:lastRenderedPageBreak/>
        <w:t xml:space="preserve">включению в состав источников добавочного капитала, на дату расчета процентной ставки </w:t>
      </w:r>
      <w:r w:rsidRPr="002C70B8">
        <w:rPr>
          <w:rFonts w:ascii="Times New Roman" w:hAnsi="Times New Roman"/>
          <w:b/>
          <w:bCs/>
          <w:i/>
          <w:iCs/>
          <w:lang w:val="en-US"/>
        </w:rPr>
        <w:t>j</w:t>
      </w:r>
      <w:r w:rsidRPr="002C70B8">
        <w:rPr>
          <w:rFonts w:ascii="Times New Roman" w:hAnsi="Times New Roman"/>
          <w:b/>
          <w:bCs/>
          <w:i/>
          <w:iCs/>
        </w:rPr>
        <w:t xml:space="preserve">-го купона действует процентная ставка </w:t>
      </w:r>
      <w:r w:rsidRPr="002C70B8">
        <w:rPr>
          <w:rFonts w:ascii="Times New Roman" w:hAnsi="Times New Roman"/>
          <w:b/>
          <w:bCs/>
          <w:i/>
          <w:iCs/>
          <w:lang w:val="en-US"/>
        </w:rPr>
        <w:t>j</w:t>
      </w:r>
      <w:r w:rsidRPr="002C70B8">
        <w:rPr>
          <w:rFonts w:ascii="Times New Roman" w:hAnsi="Times New Roman"/>
          <w:b/>
          <w:bCs/>
          <w:i/>
          <w:iCs/>
        </w:rPr>
        <w:t xml:space="preserve">-го купона , равная предельной величине процентной ставки по субординированному обязательству в российских рублях, установленной Положением Банка России №646-П, или иной процентной ставки, установленной Банком России для инструментов в российских рублях, подлежащих включению в состав источников добавочного капитала, на дату расчета процентной ставки </w:t>
      </w:r>
      <w:r w:rsidRPr="002C70B8">
        <w:rPr>
          <w:rFonts w:ascii="Times New Roman" w:hAnsi="Times New Roman"/>
          <w:b/>
          <w:bCs/>
          <w:i/>
          <w:iCs/>
          <w:lang w:val="en-US"/>
        </w:rPr>
        <w:t>j</w:t>
      </w:r>
      <w:r w:rsidRPr="002C70B8">
        <w:rPr>
          <w:rFonts w:ascii="Times New Roman" w:hAnsi="Times New Roman"/>
          <w:b/>
          <w:bCs/>
          <w:i/>
          <w:iCs/>
        </w:rPr>
        <w:t>-го купона.</w:t>
      </w:r>
    </w:p>
    <w:p w14:paraId="62B8D57E" w14:textId="77777777" w:rsidR="00362282" w:rsidRPr="002C70B8" w:rsidRDefault="00362282">
      <w:pPr>
        <w:autoSpaceDE w:val="0"/>
        <w:autoSpaceDN w:val="0"/>
        <w:adjustRightInd w:val="0"/>
        <w:spacing w:before="120" w:after="120" w:line="240" w:lineRule="auto"/>
        <w:jc w:val="both"/>
        <w:rPr>
          <w:rFonts w:ascii="Times New Roman" w:hAnsi="Times New Roman"/>
          <w:b/>
          <w:bCs/>
          <w:i/>
          <w:iCs/>
        </w:rPr>
      </w:pPr>
    </w:p>
    <w:p w14:paraId="025680A4" w14:textId="7520AB38" w:rsidR="00490232" w:rsidRPr="002C70B8" w:rsidRDefault="00490232" w:rsidP="00950630">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Информация о величине процентной ставки по первому купону</w:t>
      </w:r>
      <w:r w:rsidR="008D0276" w:rsidRPr="002C70B8">
        <w:rPr>
          <w:rFonts w:ascii="Times New Roman" w:hAnsi="Times New Roman"/>
          <w:b/>
          <w:bCs/>
          <w:i/>
          <w:iCs/>
        </w:rPr>
        <w:t>,</w:t>
      </w:r>
      <w:r w:rsidR="00E37C92" w:rsidRPr="002C70B8">
        <w:rPr>
          <w:rFonts w:ascii="Times New Roman" w:hAnsi="Times New Roman"/>
          <w:b/>
          <w:bCs/>
          <w:i/>
          <w:iCs/>
        </w:rPr>
        <w:t xml:space="preserve"> величине Параметра </w:t>
      </w:r>
      <w:r w:rsidR="00E37C92" w:rsidRPr="002C70B8">
        <w:rPr>
          <w:rFonts w:ascii="Times New Roman" w:hAnsi="Times New Roman"/>
          <w:b/>
          <w:bCs/>
          <w:i/>
          <w:iCs/>
          <w:lang w:val="en-US"/>
        </w:rPr>
        <w:t>S</w:t>
      </w:r>
      <w:r w:rsidRPr="002C70B8">
        <w:rPr>
          <w:rFonts w:ascii="Times New Roman" w:hAnsi="Times New Roman"/>
          <w:b/>
          <w:bCs/>
          <w:i/>
          <w:iCs/>
        </w:rPr>
        <w:t xml:space="preserve"> </w:t>
      </w:r>
      <w:r w:rsidR="008D0276" w:rsidRPr="002C70B8">
        <w:rPr>
          <w:rFonts w:ascii="Times New Roman" w:hAnsi="Times New Roman"/>
          <w:b/>
          <w:bCs/>
          <w:i/>
          <w:iCs/>
        </w:rPr>
        <w:t xml:space="preserve">и величине Параметра </w:t>
      </w:r>
      <w:r w:rsidR="008D0276" w:rsidRPr="002C70B8">
        <w:rPr>
          <w:rFonts w:ascii="Times New Roman" w:hAnsi="Times New Roman"/>
          <w:b/>
          <w:bCs/>
          <w:i/>
          <w:iCs/>
          <w:lang w:val="en-US"/>
        </w:rPr>
        <w:t>F</w:t>
      </w:r>
      <w:r w:rsidR="008D0276" w:rsidRPr="002C70B8">
        <w:rPr>
          <w:rFonts w:ascii="Times New Roman" w:hAnsi="Times New Roman"/>
          <w:b/>
          <w:bCs/>
          <w:i/>
          <w:iCs/>
        </w:rPr>
        <w:t xml:space="preserve">2 </w:t>
      </w:r>
      <w:r w:rsidRPr="002C70B8">
        <w:rPr>
          <w:rFonts w:ascii="Times New Roman" w:hAnsi="Times New Roman"/>
          <w:b/>
          <w:bCs/>
          <w:i/>
          <w:iCs/>
        </w:rPr>
        <w:t xml:space="preserve">раскрывается Эмитентом не позднее 1 (Одного) дня до даты начала размещения в форме сообщения о существенном факте </w:t>
      </w:r>
      <w:r w:rsidR="00E71FB1" w:rsidRPr="002C70B8">
        <w:rPr>
          <w:rFonts w:ascii="Times New Roman" w:hAnsi="Times New Roman"/>
          <w:b/>
          <w:bCs/>
          <w:i/>
          <w:iCs/>
        </w:rPr>
        <w:t xml:space="preserve">в Ленте новостей не позднее 1 (Одного) дня </w:t>
      </w:r>
      <w:r w:rsidRPr="002C70B8">
        <w:rPr>
          <w:rFonts w:ascii="Times New Roman" w:hAnsi="Times New Roman"/>
          <w:b/>
          <w:bCs/>
          <w:i/>
          <w:iCs/>
        </w:rPr>
        <w:t>с д</w:t>
      </w:r>
      <w:r w:rsidR="00E71FB1" w:rsidRPr="002C70B8">
        <w:rPr>
          <w:rFonts w:ascii="Times New Roman" w:hAnsi="Times New Roman"/>
          <w:b/>
          <w:bCs/>
          <w:i/>
          <w:iCs/>
        </w:rPr>
        <w:t>аты принятия решения Эмитентом.</w:t>
      </w:r>
    </w:p>
    <w:p w14:paraId="75896018" w14:textId="49791A09" w:rsidR="003B4F4E" w:rsidRPr="002C70B8" w:rsidRDefault="00490232" w:rsidP="00950630">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Информация о величине процентной ставки по первому купону</w:t>
      </w:r>
      <w:r w:rsidR="008D0276" w:rsidRPr="002C70B8">
        <w:rPr>
          <w:rFonts w:ascii="Times New Roman" w:hAnsi="Times New Roman"/>
          <w:b/>
          <w:bCs/>
          <w:i/>
          <w:iCs/>
        </w:rPr>
        <w:t>,</w:t>
      </w:r>
      <w:r w:rsidR="00E37C92" w:rsidRPr="002C70B8">
        <w:rPr>
          <w:rFonts w:ascii="Times New Roman" w:hAnsi="Times New Roman"/>
          <w:b/>
          <w:bCs/>
          <w:i/>
          <w:iCs/>
        </w:rPr>
        <w:t xml:space="preserve"> величине Параметра </w:t>
      </w:r>
      <w:r w:rsidR="00E37C92" w:rsidRPr="002C70B8">
        <w:rPr>
          <w:rFonts w:ascii="Times New Roman" w:hAnsi="Times New Roman"/>
          <w:b/>
          <w:bCs/>
          <w:i/>
          <w:iCs/>
          <w:lang w:val="en-US"/>
        </w:rPr>
        <w:t>S</w:t>
      </w:r>
      <w:r w:rsidR="00E37C92" w:rsidRPr="002C70B8">
        <w:rPr>
          <w:rFonts w:ascii="Times New Roman" w:hAnsi="Times New Roman"/>
          <w:b/>
          <w:bCs/>
          <w:i/>
          <w:iCs/>
        </w:rPr>
        <w:t xml:space="preserve"> </w:t>
      </w:r>
      <w:r w:rsidR="008D0276" w:rsidRPr="002C70B8">
        <w:rPr>
          <w:rFonts w:ascii="Times New Roman" w:hAnsi="Times New Roman"/>
          <w:b/>
          <w:bCs/>
          <w:i/>
          <w:iCs/>
        </w:rPr>
        <w:t xml:space="preserve">и величине Параметра </w:t>
      </w:r>
      <w:r w:rsidR="008D0276" w:rsidRPr="002C70B8">
        <w:rPr>
          <w:rFonts w:ascii="Times New Roman" w:hAnsi="Times New Roman"/>
          <w:b/>
          <w:bCs/>
          <w:i/>
          <w:iCs/>
          <w:lang w:val="en-US"/>
        </w:rPr>
        <w:t>F</w:t>
      </w:r>
      <w:r w:rsidR="008D0276" w:rsidRPr="002C70B8">
        <w:rPr>
          <w:rFonts w:ascii="Times New Roman" w:hAnsi="Times New Roman"/>
          <w:b/>
          <w:bCs/>
          <w:i/>
          <w:iCs/>
        </w:rPr>
        <w:t xml:space="preserve">2 </w:t>
      </w:r>
      <w:r w:rsidRPr="002C70B8">
        <w:rPr>
          <w:rFonts w:ascii="Times New Roman" w:hAnsi="Times New Roman"/>
          <w:b/>
          <w:bCs/>
          <w:i/>
          <w:iCs/>
        </w:rPr>
        <w:t xml:space="preserve">доводится Эмитентом до Биржи и НРД не позднее </w:t>
      </w:r>
      <w:r w:rsidR="00E71FB1" w:rsidRPr="002C70B8">
        <w:rPr>
          <w:rFonts w:ascii="Times New Roman" w:hAnsi="Times New Roman"/>
          <w:b/>
          <w:bCs/>
          <w:i/>
          <w:iCs/>
        </w:rPr>
        <w:t>1</w:t>
      </w:r>
      <w:r w:rsidRPr="002C70B8">
        <w:rPr>
          <w:rFonts w:ascii="Times New Roman" w:hAnsi="Times New Roman"/>
          <w:b/>
          <w:bCs/>
          <w:i/>
          <w:iCs/>
        </w:rPr>
        <w:t xml:space="preserve"> (</w:t>
      </w:r>
      <w:r w:rsidR="00E71FB1" w:rsidRPr="002C70B8">
        <w:rPr>
          <w:rFonts w:ascii="Times New Roman" w:hAnsi="Times New Roman"/>
          <w:b/>
          <w:bCs/>
          <w:i/>
          <w:iCs/>
        </w:rPr>
        <w:t>Одного) дня</w:t>
      </w:r>
      <w:r w:rsidRPr="002C70B8">
        <w:rPr>
          <w:rFonts w:ascii="Times New Roman" w:hAnsi="Times New Roman"/>
          <w:b/>
          <w:bCs/>
          <w:i/>
          <w:iCs/>
        </w:rPr>
        <w:t xml:space="preserve"> до даты начала размещения Облигаций.</w:t>
      </w:r>
    </w:p>
    <w:p w14:paraId="74A7474D" w14:textId="70D4D0F2" w:rsidR="00490232" w:rsidRPr="002C70B8" w:rsidRDefault="003B4F4E" w:rsidP="00950630">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 xml:space="preserve">Эмитент уведомляет Биржу и НРД о ставке </w:t>
      </w:r>
      <w:r w:rsidR="00437702" w:rsidRPr="002C70B8">
        <w:rPr>
          <w:rFonts w:ascii="Times New Roman" w:hAnsi="Times New Roman"/>
          <w:b/>
          <w:bCs/>
          <w:i/>
          <w:iCs/>
          <w:lang w:val="en-US"/>
        </w:rPr>
        <w:t>j</w:t>
      </w:r>
      <w:r w:rsidR="00437702" w:rsidRPr="002C70B8">
        <w:rPr>
          <w:rFonts w:ascii="Times New Roman" w:hAnsi="Times New Roman"/>
          <w:b/>
          <w:bCs/>
          <w:i/>
          <w:iCs/>
        </w:rPr>
        <w:t xml:space="preserve">-го купона </w:t>
      </w:r>
      <w:r w:rsidRPr="002C70B8">
        <w:rPr>
          <w:rFonts w:ascii="Times New Roman" w:hAnsi="Times New Roman"/>
          <w:b/>
          <w:bCs/>
          <w:i/>
          <w:iCs/>
        </w:rPr>
        <w:t xml:space="preserve">не позднее, чем за </w:t>
      </w:r>
      <w:r w:rsidR="00E71FB1" w:rsidRPr="002C70B8">
        <w:rPr>
          <w:rFonts w:ascii="Times New Roman" w:hAnsi="Times New Roman"/>
          <w:b/>
          <w:bCs/>
          <w:i/>
          <w:iCs/>
        </w:rPr>
        <w:t>2</w:t>
      </w:r>
      <w:r w:rsidRPr="002C70B8">
        <w:rPr>
          <w:rFonts w:ascii="Times New Roman" w:hAnsi="Times New Roman"/>
          <w:b/>
          <w:bCs/>
          <w:i/>
          <w:iCs/>
        </w:rPr>
        <w:t xml:space="preserve"> (</w:t>
      </w:r>
      <w:r w:rsidR="00E71FB1" w:rsidRPr="002C70B8">
        <w:rPr>
          <w:rFonts w:ascii="Times New Roman" w:hAnsi="Times New Roman"/>
          <w:b/>
          <w:bCs/>
          <w:i/>
          <w:iCs/>
        </w:rPr>
        <w:t>Два) дня</w:t>
      </w:r>
      <w:r w:rsidRPr="002C70B8">
        <w:rPr>
          <w:rFonts w:ascii="Times New Roman" w:hAnsi="Times New Roman"/>
          <w:b/>
          <w:bCs/>
          <w:i/>
          <w:iCs/>
        </w:rPr>
        <w:t xml:space="preserve"> до даты начала </w:t>
      </w:r>
      <w:r w:rsidR="00437702" w:rsidRPr="002C70B8">
        <w:rPr>
          <w:rFonts w:ascii="Times New Roman" w:hAnsi="Times New Roman"/>
          <w:b/>
          <w:bCs/>
          <w:i/>
          <w:iCs/>
          <w:lang w:val="en-US"/>
        </w:rPr>
        <w:t>j</w:t>
      </w:r>
      <w:r w:rsidR="00437702" w:rsidRPr="002C70B8">
        <w:rPr>
          <w:rFonts w:ascii="Times New Roman" w:hAnsi="Times New Roman"/>
          <w:b/>
          <w:bCs/>
          <w:i/>
          <w:iCs/>
        </w:rPr>
        <w:t>-го купонного периода</w:t>
      </w:r>
      <w:r w:rsidRPr="002C70B8">
        <w:rPr>
          <w:rFonts w:ascii="Times New Roman" w:hAnsi="Times New Roman"/>
          <w:b/>
          <w:bCs/>
          <w:i/>
          <w:iCs/>
        </w:rPr>
        <w:t>.</w:t>
      </w:r>
    </w:p>
    <w:p w14:paraId="1909267C" w14:textId="569E7D96" w:rsidR="00490232" w:rsidRPr="002C70B8" w:rsidRDefault="00437702" w:rsidP="00950630">
      <w:pPr>
        <w:autoSpaceDE w:val="0"/>
        <w:autoSpaceDN w:val="0"/>
        <w:adjustRightInd w:val="0"/>
        <w:spacing w:before="120" w:after="120" w:line="240" w:lineRule="auto"/>
        <w:jc w:val="both"/>
        <w:rPr>
          <w:rFonts w:ascii="Times New Roman" w:hAnsi="Times New Roman"/>
          <w:b/>
          <w:bCs/>
          <w:i/>
          <w:iCs/>
        </w:rPr>
      </w:pPr>
      <w:r w:rsidRPr="002C70B8">
        <w:rPr>
          <w:rFonts w:ascii="Times New Roman" w:hAnsi="Times New Roman"/>
          <w:b/>
          <w:bCs/>
          <w:i/>
          <w:iCs/>
        </w:rPr>
        <w:t>И</w:t>
      </w:r>
      <w:r w:rsidR="00490232" w:rsidRPr="002C70B8">
        <w:rPr>
          <w:rFonts w:ascii="Times New Roman" w:hAnsi="Times New Roman"/>
          <w:b/>
          <w:bCs/>
          <w:i/>
          <w:iCs/>
        </w:rPr>
        <w:t xml:space="preserve">нформация о </w:t>
      </w:r>
      <w:r w:rsidRPr="002C70B8">
        <w:rPr>
          <w:rFonts w:ascii="Times New Roman" w:hAnsi="Times New Roman"/>
          <w:b/>
          <w:bCs/>
          <w:i/>
          <w:iCs/>
        </w:rPr>
        <w:t>величине</w:t>
      </w:r>
      <w:r w:rsidR="00490232" w:rsidRPr="002C70B8">
        <w:rPr>
          <w:rFonts w:ascii="Times New Roman" w:hAnsi="Times New Roman"/>
          <w:b/>
          <w:bCs/>
          <w:i/>
          <w:iCs/>
        </w:rPr>
        <w:t xml:space="preserve"> процентной ставки </w:t>
      </w:r>
      <w:r w:rsidRPr="002C70B8">
        <w:rPr>
          <w:rFonts w:ascii="Times New Roman" w:hAnsi="Times New Roman"/>
          <w:b/>
          <w:bCs/>
          <w:i/>
          <w:iCs/>
          <w:lang w:val="en-US"/>
        </w:rPr>
        <w:t>j</w:t>
      </w:r>
      <w:r w:rsidRPr="002C70B8">
        <w:rPr>
          <w:rFonts w:ascii="Times New Roman" w:hAnsi="Times New Roman"/>
          <w:b/>
          <w:bCs/>
          <w:i/>
          <w:iCs/>
        </w:rPr>
        <w:t xml:space="preserve">-го купона </w:t>
      </w:r>
      <w:r w:rsidR="00490232" w:rsidRPr="002C70B8">
        <w:rPr>
          <w:rFonts w:ascii="Times New Roman" w:hAnsi="Times New Roman"/>
          <w:b/>
          <w:bCs/>
          <w:i/>
          <w:iCs/>
        </w:rPr>
        <w:t xml:space="preserve">раскрывается </w:t>
      </w:r>
      <w:r w:rsidRPr="002C70B8">
        <w:rPr>
          <w:rFonts w:ascii="Times New Roman" w:hAnsi="Times New Roman"/>
          <w:b/>
          <w:bCs/>
          <w:i/>
          <w:iCs/>
        </w:rPr>
        <w:t xml:space="preserve">Эмитентом </w:t>
      </w:r>
      <w:r w:rsidR="00490232" w:rsidRPr="002C70B8">
        <w:rPr>
          <w:rFonts w:ascii="Times New Roman" w:hAnsi="Times New Roman"/>
          <w:b/>
          <w:bCs/>
          <w:i/>
          <w:iCs/>
        </w:rPr>
        <w:t>не позднее</w:t>
      </w:r>
      <w:r w:rsidRPr="002C70B8">
        <w:rPr>
          <w:rFonts w:ascii="Times New Roman" w:hAnsi="Times New Roman"/>
          <w:b/>
          <w:bCs/>
          <w:i/>
          <w:iCs/>
        </w:rPr>
        <w:t xml:space="preserve"> </w:t>
      </w:r>
      <w:r w:rsidR="00E71FB1" w:rsidRPr="002C70B8">
        <w:rPr>
          <w:rFonts w:ascii="Times New Roman" w:hAnsi="Times New Roman"/>
          <w:b/>
          <w:bCs/>
          <w:i/>
          <w:iCs/>
        </w:rPr>
        <w:t>2</w:t>
      </w:r>
      <w:r w:rsidRPr="002C70B8">
        <w:rPr>
          <w:rFonts w:ascii="Times New Roman" w:hAnsi="Times New Roman"/>
          <w:b/>
          <w:bCs/>
          <w:i/>
          <w:iCs/>
        </w:rPr>
        <w:t xml:space="preserve"> (</w:t>
      </w:r>
      <w:r w:rsidR="00E71FB1" w:rsidRPr="002C70B8">
        <w:rPr>
          <w:rFonts w:ascii="Times New Roman" w:hAnsi="Times New Roman"/>
          <w:b/>
          <w:bCs/>
          <w:i/>
          <w:iCs/>
        </w:rPr>
        <w:t>Двух</w:t>
      </w:r>
      <w:r w:rsidRPr="002C70B8">
        <w:rPr>
          <w:rFonts w:ascii="Times New Roman" w:hAnsi="Times New Roman"/>
          <w:b/>
          <w:bCs/>
          <w:i/>
          <w:iCs/>
        </w:rPr>
        <w:t>)</w:t>
      </w:r>
      <w:r w:rsidR="00490232" w:rsidRPr="002C70B8">
        <w:rPr>
          <w:rFonts w:ascii="Times New Roman" w:hAnsi="Times New Roman"/>
          <w:b/>
          <w:bCs/>
          <w:i/>
          <w:iCs/>
        </w:rPr>
        <w:t xml:space="preserve"> дн</w:t>
      </w:r>
      <w:r w:rsidR="00E71FB1" w:rsidRPr="002C70B8">
        <w:rPr>
          <w:rFonts w:ascii="Times New Roman" w:hAnsi="Times New Roman"/>
          <w:b/>
          <w:bCs/>
          <w:i/>
          <w:iCs/>
        </w:rPr>
        <w:t>ей</w:t>
      </w:r>
      <w:r w:rsidR="00490232" w:rsidRPr="002C70B8">
        <w:rPr>
          <w:rFonts w:ascii="Times New Roman" w:hAnsi="Times New Roman"/>
          <w:b/>
          <w:bCs/>
          <w:i/>
          <w:iCs/>
        </w:rPr>
        <w:t xml:space="preserve"> до даты начала </w:t>
      </w:r>
      <w:r w:rsidRPr="002C70B8">
        <w:rPr>
          <w:rFonts w:ascii="Times New Roman" w:hAnsi="Times New Roman"/>
          <w:b/>
          <w:bCs/>
          <w:i/>
          <w:iCs/>
          <w:lang w:val="en-US"/>
        </w:rPr>
        <w:t>j</w:t>
      </w:r>
      <w:r w:rsidRPr="002C70B8">
        <w:rPr>
          <w:rFonts w:ascii="Times New Roman" w:hAnsi="Times New Roman"/>
          <w:b/>
          <w:bCs/>
          <w:i/>
          <w:iCs/>
        </w:rPr>
        <w:t>-го купонного периода</w:t>
      </w:r>
      <w:r w:rsidR="00E71FB1" w:rsidRPr="002C70B8">
        <w:rPr>
          <w:rFonts w:ascii="Times New Roman" w:hAnsi="Times New Roman"/>
          <w:b/>
          <w:bCs/>
          <w:i/>
          <w:iCs/>
        </w:rPr>
        <w:t xml:space="preserve"> в Ленте новостей</w:t>
      </w:r>
      <w:r w:rsidR="00490232" w:rsidRPr="002C70B8">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2A68194" w14:textId="2C156B34" w:rsidR="009F0FE6" w:rsidRPr="00376521"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Pr="00376521">
        <w:rPr>
          <w:rFonts w:ascii="Times New Roman" w:hAnsi="Times New Roman"/>
          <w:b/>
          <w:bCs/>
          <w:i/>
          <w:iCs/>
        </w:rPr>
        <w:t>в безналичном порядке.</w:t>
      </w:r>
    </w:p>
    <w:p w14:paraId="654A4B8C" w14:textId="4DBA904F"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52B96C25"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lastRenderedPageBreak/>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0B04B0C9"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CB262C">
        <w:rPr>
          <w:rFonts w:ascii="Times New Roman" w:hAnsi="Times New Roman"/>
          <w:b/>
          <w:bCs/>
          <w:i/>
          <w:iCs/>
        </w:rPr>
        <w:t>З</w:t>
      </w:r>
      <w:r w:rsidRPr="007C5E0C">
        <w:rPr>
          <w:rFonts w:ascii="Times New Roman" w:hAnsi="Times New Roman"/>
          <w:b/>
          <w:bCs/>
          <w:i/>
          <w:iCs/>
        </w:rPr>
        <w:t xml:space="preserve">акона </w:t>
      </w:r>
      <w:r w:rsidR="00CB262C">
        <w:rPr>
          <w:rFonts w:ascii="Times New Roman" w:hAnsi="Times New Roman"/>
          <w:b/>
          <w:bCs/>
          <w:i/>
          <w:iCs/>
        </w:rPr>
        <w:t xml:space="preserve">о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BE1AD1E"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3BBB2573"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1598868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176E4D34"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7D947B09"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440FC7C"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582C9E19" w14:textId="0C22F066"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в безналичном порядке.</w:t>
      </w:r>
    </w:p>
    <w:p w14:paraId="42B9FB40" w14:textId="77777777" w:rsidR="00156D5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336D3A3E"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063A9DA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5B5A64A0"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308F6AD5"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33E3CA03"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5A342A8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w:t>
      </w:r>
      <w:r w:rsidRPr="00F95F16">
        <w:rPr>
          <w:rFonts w:ascii="Times New Roman" w:hAnsi="Times New Roman"/>
          <w:b/>
          <w:i/>
          <w:iCs/>
          <w:color w:val="000000"/>
          <w:lang w:eastAsia="ru-RU"/>
        </w:rPr>
        <w:lastRenderedPageBreak/>
        <w:t>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246AA9F"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69ECE8F7"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 xml:space="preserve">дату окончания </w:t>
      </w:r>
      <w:r w:rsidR="00AE01FD" w:rsidRPr="00AE01FD">
        <w:rPr>
          <w:rFonts w:ascii="Times New Roman" w:hAnsi="Times New Roman"/>
          <w:b/>
          <w:i/>
          <w:iCs/>
          <w:lang w:eastAsia="ru-RU"/>
        </w:rPr>
        <w:t>двадцать первого</w:t>
      </w:r>
      <w:r w:rsidR="00C213B4">
        <w:rPr>
          <w:rFonts w:ascii="Times New Roman" w:hAnsi="Times New Roman"/>
          <w:b/>
          <w:i/>
          <w:iCs/>
          <w:lang w:eastAsia="ru-RU"/>
        </w:rPr>
        <w:t xml:space="preserve"> купонного периода</w:t>
      </w:r>
      <w:r w:rsidRPr="00A70C67">
        <w:rPr>
          <w:rFonts w:ascii="Times New Roman" w:hAnsi="Times New Roman"/>
          <w:b/>
          <w:i/>
          <w:iCs/>
          <w:lang w:eastAsia="ru-RU"/>
        </w:rPr>
        <w:t>, а в последующем в дату окончания каждо</w:t>
      </w:r>
      <w:r w:rsidR="00F42B53">
        <w:rPr>
          <w:rFonts w:ascii="Times New Roman" w:hAnsi="Times New Roman"/>
          <w:b/>
          <w:i/>
          <w:iCs/>
          <w:lang w:eastAsia="ru-RU"/>
        </w:rPr>
        <w:t xml:space="preserve">го </w:t>
      </w:r>
      <w:r w:rsidR="00CB262C">
        <w:rPr>
          <w:rFonts w:ascii="Times New Roman" w:hAnsi="Times New Roman"/>
          <w:b/>
          <w:i/>
          <w:iCs/>
          <w:lang w:eastAsia="ru-RU"/>
        </w:rPr>
        <w:t>очередно</w:t>
      </w:r>
      <w:r w:rsidR="00F42B53">
        <w:rPr>
          <w:rFonts w:ascii="Times New Roman" w:hAnsi="Times New Roman"/>
          <w:b/>
          <w:i/>
          <w:iCs/>
          <w:lang w:eastAsia="ru-RU"/>
        </w:rPr>
        <w:t>го</w:t>
      </w:r>
      <w:r w:rsidR="00CB262C">
        <w:rPr>
          <w:rFonts w:ascii="Times New Roman" w:hAnsi="Times New Roman"/>
          <w:b/>
          <w:i/>
          <w:iCs/>
          <w:lang w:eastAsia="ru-RU"/>
        </w:rPr>
        <w:t xml:space="preserve"> </w:t>
      </w:r>
      <w:r w:rsidR="00F42B53">
        <w:rPr>
          <w:rFonts w:ascii="Times New Roman" w:hAnsi="Times New Roman"/>
          <w:b/>
          <w:i/>
          <w:iCs/>
          <w:lang w:eastAsia="ru-RU"/>
        </w:rPr>
        <w:t>периода</w:t>
      </w:r>
      <w:r w:rsidRPr="00A70C67">
        <w:rPr>
          <w:rFonts w:ascii="Times New Roman" w:hAnsi="Times New Roman"/>
          <w:b/>
          <w:i/>
          <w:iCs/>
          <w:lang w:eastAsia="ru-RU"/>
        </w:rPr>
        <w:t xml:space="preserve"> </w:t>
      </w:r>
      <w:r w:rsidR="00CB262C">
        <w:rPr>
          <w:rFonts w:ascii="Times New Roman" w:hAnsi="Times New Roman"/>
          <w:b/>
          <w:i/>
          <w:iCs/>
          <w:lang w:eastAsia="ru-RU"/>
        </w:rPr>
        <w:t xml:space="preserve">обращения </w:t>
      </w:r>
      <w:r w:rsidRPr="00A70C67">
        <w:rPr>
          <w:rFonts w:ascii="Times New Roman" w:hAnsi="Times New Roman"/>
          <w:b/>
          <w:i/>
          <w:iCs/>
          <w:lang w:eastAsia="ru-RU"/>
        </w:rPr>
        <w:t>Облигаций</w:t>
      </w:r>
      <w:r w:rsidR="00F42B53">
        <w:rPr>
          <w:rFonts w:ascii="Times New Roman" w:hAnsi="Times New Roman"/>
          <w:b/>
          <w:i/>
          <w:iCs/>
          <w:lang w:eastAsia="ru-RU"/>
        </w:rPr>
        <w:t xml:space="preserve"> продолжительностью </w:t>
      </w:r>
      <w:r w:rsidR="00AE01FD" w:rsidRPr="00362282">
        <w:rPr>
          <w:rFonts w:ascii="Times New Roman" w:hAnsi="Times New Roman"/>
          <w:b/>
          <w:i/>
          <w:iCs/>
          <w:lang w:eastAsia="ru-RU"/>
        </w:rPr>
        <w:t>2</w:t>
      </w:r>
      <w:r w:rsidR="00F42B53">
        <w:rPr>
          <w:rFonts w:ascii="Times New Roman" w:hAnsi="Times New Roman"/>
          <w:b/>
          <w:i/>
          <w:iCs/>
          <w:lang w:eastAsia="ru-RU"/>
        </w:rPr>
        <w:t>0 (Д</w:t>
      </w:r>
      <w:r w:rsidR="00AE01FD" w:rsidRPr="00362282">
        <w:rPr>
          <w:rFonts w:ascii="Times New Roman" w:hAnsi="Times New Roman"/>
          <w:b/>
          <w:i/>
          <w:iCs/>
          <w:lang w:eastAsia="ru-RU"/>
        </w:rPr>
        <w:t>вадца</w:t>
      </w:r>
      <w:r w:rsidR="00F42B53">
        <w:rPr>
          <w:rFonts w:ascii="Times New Roman" w:hAnsi="Times New Roman"/>
          <w:b/>
          <w:i/>
          <w:iCs/>
          <w:lang w:eastAsia="ru-RU"/>
        </w:rPr>
        <w:t>ть) купонных периодов.</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0F94297D"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2414DE"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42085BC1"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55B4CF8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148B6FA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44461C5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50B975C4"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573D79A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211A0EB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08240DB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6A2FB924"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498A5F1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32D321C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68C2B3E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127AB1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7E6318B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2AC4B1E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479AC3D8"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8AE44B" w14:textId="4ABF06D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w:t>
      </w:r>
      <w:r w:rsidR="00AE01FD" w:rsidRPr="00F95F16">
        <w:rPr>
          <w:rFonts w:ascii="Times New Roman" w:hAnsi="Times New Roman"/>
          <w:b/>
          <w:i/>
          <w:iCs/>
          <w:lang w:eastAsia="ru-RU"/>
        </w:rPr>
        <w:t xml:space="preserve">в Ленте новостей </w:t>
      </w:r>
      <w:r w:rsidRPr="00F95F16">
        <w:rPr>
          <w:rFonts w:ascii="Times New Roman" w:hAnsi="Times New Roman"/>
          <w:b/>
          <w:i/>
          <w:iCs/>
          <w:lang w:eastAsia="ru-RU"/>
        </w:rPr>
        <w:t xml:space="preserve">не позднее чем за 14 (Четырнадцать) дней до дня осуществления такого погашения и </w:t>
      </w:r>
      <w:r w:rsidR="00AE01FD" w:rsidRPr="00AE01FD">
        <w:rPr>
          <w:rFonts w:ascii="Times New Roman" w:hAnsi="Times New Roman"/>
          <w:b/>
          <w:i/>
          <w:iCs/>
          <w:lang w:eastAsia="ru-RU"/>
        </w:rPr>
        <w:t xml:space="preserve">не позднее 1 (Одного) дня </w:t>
      </w:r>
      <w:r w:rsidRPr="001E25CD">
        <w:rPr>
          <w:rFonts w:ascii="Times New Roman" w:hAnsi="Times New Roman"/>
          <w:b/>
          <w:i/>
          <w:iCs/>
          <w:lang w:eastAsia="ru-RU"/>
        </w:rPr>
        <w:t xml:space="preserve">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w:t>
      </w:r>
      <w:r w:rsidRPr="004D1993">
        <w:rPr>
          <w:rFonts w:ascii="Times New Roman" w:hAnsi="Times New Roman"/>
          <w:b/>
          <w:i/>
          <w:iCs/>
          <w:lang w:eastAsia="ru-RU"/>
        </w:rPr>
        <w:t>.</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20DE5AEE"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0D531A0E"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481B4A66"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615F747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6583EB88"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10EFBCB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5827791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7D5C710A"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5E69941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136392DF"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6E063E4A" w:rsidR="004D2138" w:rsidRPr="0063361E" w:rsidRDefault="00156D52" w:rsidP="002414DE">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lastRenderedPageBreak/>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00908F74"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46B6B8E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6AE0ED7B"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520366E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559CB9DE"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706E1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463EBC5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6FCCEA2A"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9737EE5" w14:textId="724249F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w:t>
      </w:r>
      <w:r w:rsidR="00AE01FD" w:rsidRPr="00A70C67">
        <w:rPr>
          <w:rFonts w:ascii="Times New Roman" w:hAnsi="Times New Roman"/>
          <w:b/>
          <w:i/>
          <w:iCs/>
          <w:lang w:eastAsia="ru-RU"/>
        </w:rPr>
        <w:t xml:space="preserve">в Ленте новостей не позднее 1 (Одного) дня </w:t>
      </w:r>
      <w:r w:rsidRPr="00A70C67">
        <w:rPr>
          <w:rFonts w:ascii="Times New Roman" w:hAnsi="Times New Roman"/>
          <w:b/>
          <w:i/>
          <w:iCs/>
          <w:lang w:eastAsia="ru-RU"/>
        </w:rPr>
        <w:t xml:space="preserve">с даты погашения Облигаций.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03574DCF"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750B259"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70D5ADF3"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3E46AC4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333EBA6D"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w:t>
      </w:r>
      <w:r w:rsidRPr="00DD163F">
        <w:rPr>
          <w:rFonts w:ascii="Times New Roman" w:hAnsi="Times New Roman"/>
          <w:b/>
          <w:bCs/>
          <w:i/>
          <w:iCs/>
        </w:rPr>
        <w:lastRenderedPageBreak/>
        <w:t>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3CD6F607" w14:textId="7E28BD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w:t>
      </w:r>
      <w:r w:rsidR="00AE01FD" w:rsidRPr="00DD163F">
        <w:rPr>
          <w:rFonts w:ascii="Times New Roman" w:hAnsi="Times New Roman"/>
          <w:b/>
          <w:bCs/>
          <w:i/>
          <w:iCs/>
        </w:rPr>
        <w:t xml:space="preserve">в Ленте новостей </w:t>
      </w:r>
      <w:r w:rsidR="00AE01FD" w:rsidRPr="00AE01FD">
        <w:rPr>
          <w:rFonts w:ascii="Times New Roman" w:hAnsi="Times New Roman"/>
          <w:b/>
          <w:bCs/>
          <w:i/>
          <w:iCs/>
        </w:rPr>
        <w:t xml:space="preserve">не позднее 1 (Одного) дня </w:t>
      </w:r>
      <w:r w:rsidRPr="00DD163F">
        <w:rPr>
          <w:rFonts w:ascii="Times New Roman" w:hAnsi="Times New Roman"/>
          <w:b/>
          <w:bCs/>
          <w:i/>
          <w:iCs/>
        </w:rPr>
        <w:t>с даты наступления События прекращения обязательств А</w:t>
      </w:r>
      <w:r w:rsidR="000159FC" w:rsidRPr="00DD163F">
        <w:rPr>
          <w:rFonts w:ascii="Times New Roman" w:hAnsi="Times New Roman"/>
          <w:b/>
          <w:bCs/>
          <w:i/>
          <w:iCs/>
        </w:rPr>
        <w:t xml:space="preserve">.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19582D7A"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2330F01E"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27EA88DE" w14:textId="381E2564"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w:t>
      </w:r>
      <w:r w:rsidR="00AE01FD">
        <w:rPr>
          <w:rFonts w:ascii="Times New Roman" w:hAnsi="Times New Roman"/>
          <w:b/>
          <w:bCs/>
          <w:i/>
          <w:iCs/>
        </w:rPr>
        <w:t>в Ленте новостей</w:t>
      </w:r>
      <w:r w:rsidR="00AE01FD" w:rsidRPr="00DD163F">
        <w:rPr>
          <w:rFonts w:ascii="Times New Roman" w:hAnsi="Times New Roman"/>
          <w:b/>
          <w:bCs/>
          <w:i/>
          <w:iCs/>
        </w:rPr>
        <w:t xml:space="preserve"> не позднее 1 (Одного) дня </w:t>
      </w:r>
      <w:r w:rsidRPr="00DD163F">
        <w:rPr>
          <w:rFonts w:ascii="Times New Roman" w:hAnsi="Times New Roman"/>
          <w:b/>
          <w:bCs/>
          <w:i/>
          <w:iCs/>
        </w:rPr>
        <w:t>с даты раскрытия Банком России информации о наступлении События прекращения обязательств А</w:t>
      </w:r>
      <w:r w:rsidR="000159FC" w:rsidRPr="00DD163F">
        <w:rPr>
          <w:rFonts w:ascii="Times New Roman" w:hAnsi="Times New Roman"/>
          <w:b/>
          <w:bCs/>
          <w:i/>
          <w:iCs/>
        </w:rPr>
        <w:t xml:space="preserve">.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2A13E91C" w14:textId="503D8D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w:t>
      </w:r>
      <w:r w:rsidR="00AE01FD" w:rsidRPr="00AE01FD">
        <w:rPr>
          <w:rFonts w:ascii="Times New Roman" w:hAnsi="Times New Roman"/>
          <w:b/>
          <w:bCs/>
          <w:i/>
          <w:iCs/>
        </w:rPr>
        <w:t xml:space="preserve">в Ленте новостей не позднее 1 (Одного) дня </w:t>
      </w:r>
      <w:r w:rsidRPr="00DD163F">
        <w:rPr>
          <w:rFonts w:ascii="Times New Roman" w:hAnsi="Times New Roman"/>
          <w:b/>
          <w:bCs/>
          <w:i/>
          <w:iCs/>
        </w:rPr>
        <w:t>с даты наступления или с даты, в которую Эмитенту стало известно о наступлении События прекращения обязательств Б</w:t>
      </w:r>
      <w:r w:rsidR="000159FC" w:rsidRPr="00DD163F">
        <w:rPr>
          <w:rFonts w:ascii="Times New Roman" w:hAnsi="Times New Roman"/>
          <w:b/>
          <w:bCs/>
          <w:i/>
          <w:iCs/>
        </w:rPr>
        <w:t xml:space="preserve">.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27786F0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461691C5"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93FF018" w14:textId="310A120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 xml:space="preserve">и о соответствующей Дате прекращения обязательств в форме сообщения о существенном факте </w:t>
      </w:r>
      <w:r w:rsidR="00AE01FD">
        <w:rPr>
          <w:rFonts w:ascii="Times New Roman" w:hAnsi="Times New Roman"/>
          <w:b/>
          <w:bCs/>
          <w:i/>
          <w:iCs/>
        </w:rPr>
        <w:t>в Ленте новостей</w:t>
      </w:r>
      <w:r w:rsidR="00AE01FD" w:rsidRPr="00AE01FD">
        <w:rPr>
          <w:rFonts w:ascii="Times New Roman" w:hAnsi="Times New Roman"/>
          <w:b/>
          <w:bCs/>
          <w:i/>
          <w:iCs/>
        </w:rPr>
        <w:t xml:space="preserve"> не позднее 1 (Одного) дня </w:t>
      </w:r>
      <w:r w:rsidRPr="00DD163F">
        <w:rPr>
          <w:rFonts w:ascii="Times New Roman" w:hAnsi="Times New Roman"/>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r w:rsidR="000159FC" w:rsidRPr="00DD163F">
        <w:rPr>
          <w:rFonts w:ascii="Times New Roman" w:hAnsi="Times New Roman"/>
          <w:b/>
          <w:bCs/>
          <w:i/>
          <w:iCs/>
        </w:rPr>
        <w:t xml:space="preserve">.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255F6C6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3157DB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7C8959E4"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w:t>
      </w:r>
      <w:r w:rsidRPr="00DD163F">
        <w:rPr>
          <w:rFonts w:ascii="Times New Roman" w:hAnsi="Times New Roman"/>
          <w:b/>
          <w:bCs/>
          <w:i/>
          <w:iCs/>
        </w:rPr>
        <w:lastRenderedPageBreak/>
        <w:t xml:space="preserve">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4468814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7833BC61"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61CDB723"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 xml:space="preserve">-И, в </w:t>
      </w:r>
      <w:r w:rsidRPr="00DD163F">
        <w:rPr>
          <w:rFonts w:ascii="Times New Roman" w:hAnsi="Times New Roman"/>
          <w:b/>
          <w:bCs/>
          <w:i/>
          <w:iCs/>
        </w:rPr>
        <w:lastRenderedPageBreak/>
        <w:t>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754D14B0"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w:t>
      </w:r>
      <w:r w:rsidR="000159FC" w:rsidRPr="000A3EFF">
        <w:rPr>
          <w:rFonts w:ascii="Times New Roman" w:hAnsi="Times New Roman"/>
          <w:b/>
          <w:bCs/>
          <w:i/>
          <w:iCs/>
        </w:rPr>
        <w:t xml:space="preserve"> 5 до 9.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63AB3739" w14:textId="2420D91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w:t>
      </w:r>
      <w:r w:rsidR="00AE01FD">
        <w:rPr>
          <w:rFonts w:ascii="Times New Roman" w:hAnsi="Times New Roman"/>
          <w:b/>
          <w:bCs/>
          <w:i/>
          <w:iCs/>
        </w:rPr>
        <w:t xml:space="preserve">в Ленте новостей </w:t>
      </w:r>
      <w:r w:rsidR="00AE01FD" w:rsidRPr="00AE01FD">
        <w:rPr>
          <w:rFonts w:ascii="Times New Roman" w:hAnsi="Times New Roman"/>
          <w:b/>
          <w:bCs/>
          <w:i/>
          <w:iCs/>
        </w:rPr>
        <w:t xml:space="preserve">не позднее 1 (Одного) дня </w:t>
      </w:r>
      <w:r w:rsidRPr="000A3EFF">
        <w:rPr>
          <w:rFonts w:ascii="Times New Roman" w:hAnsi="Times New Roman"/>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r w:rsidR="000159FC" w:rsidRPr="000A3EFF">
        <w:rPr>
          <w:rFonts w:ascii="Times New Roman" w:hAnsi="Times New Roman"/>
          <w:b/>
          <w:bCs/>
          <w:i/>
          <w:iCs/>
        </w:rPr>
        <w:t xml:space="preserve">.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586E0E33" w14:textId="64DE0AFE"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w:t>
      </w:r>
      <w:r w:rsidR="00AE01FD">
        <w:rPr>
          <w:rFonts w:ascii="Times New Roman" w:hAnsi="Times New Roman"/>
          <w:b/>
          <w:bCs/>
          <w:i/>
          <w:iCs/>
        </w:rPr>
        <w:t xml:space="preserve">в Ленте новостей </w:t>
      </w:r>
      <w:r w:rsidR="00AE01FD" w:rsidRPr="00AE01FD">
        <w:rPr>
          <w:rFonts w:ascii="Times New Roman" w:hAnsi="Times New Roman"/>
          <w:b/>
          <w:bCs/>
          <w:i/>
          <w:iCs/>
        </w:rPr>
        <w:t>не позднее 1 (Одного) дня</w:t>
      </w:r>
      <w:r w:rsidRPr="000A3EFF">
        <w:rPr>
          <w:rFonts w:ascii="Times New Roman" w:hAnsi="Times New Roman"/>
          <w:b/>
          <w:bCs/>
          <w:i/>
          <w:iCs/>
        </w:rPr>
        <w:t xml:space="preserve"> с соответствующей Даты прекращения обязательств по Облигациям</w:t>
      </w:r>
      <w:r w:rsidR="000159FC" w:rsidRPr="000A3EFF">
        <w:rPr>
          <w:rFonts w:ascii="Times New Roman" w:hAnsi="Times New Roman"/>
          <w:b/>
          <w:bCs/>
          <w:i/>
          <w:iCs/>
        </w:rPr>
        <w:t xml:space="preserve">.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lastRenderedPageBreak/>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2BF7A457"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lastRenderedPageBreak/>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7DE5" w14:textId="77777777" w:rsidR="00D55EF7" w:rsidRDefault="00D55EF7" w:rsidP="00B97F78">
      <w:pPr>
        <w:spacing w:after="0" w:line="240" w:lineRule="auto"/>
      </w:pPr>
      <w:r>
        <w:separator/>
      </w:r>
    </w:p>
  </w:endnote>
  <w:endnote w:type="continuationSeparator" w:id="0">
    <w:p w14:paraId="234CD7FD" w14:textId="77777777" w:rsidR="00D55EF7" w:rsidRDefault="00D55EF7" w:rsidP="00B97F78">
      <w:pPr>
        <w:spacing w:after="0" w:line="240" w:lineRule="auto"/>
      </w:pPr>
      <w:r>
        <w:continuationSeparator/>
      </w:r>
    </w:p>
  </w:endnote>
  <w:endnote w:type="continuationNotice" w:id="1">
    <w:p w14:paraId="5C453F68" w14:textId="77777777" w:rsidR="00D55EF7" w:rsidRDefault="00D55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637BCF5" w:rsidR="002414DE" w:rsidRPr="00C12901" w:rsidRDefault="002414DE"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85B0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EF7A" w14:textId="77777777" w:rsidR="00D55EF7" w:rsidRDefault="00D55EF7" w:rsidP="00B97F78">
      <w:pPr>
        <w:spacing w:after="0" w:line="240" w:lineRule="auto"/>
      </w:pPr>
      <w:r>
        <w:separator/>
      </w:r>
    </w:p>
  </w:footnote>
  <w:footnote w:type="continuationSeparator" w:id="0">
    <w:p w14:paraId="0C34930B" w14:textId="77777777" w:rsidR="00D55EF7" w:rsidRDefault="00D55EF7" w:rsidP="00B97F78">
      <w:pPr>
        <w:spacing w:after="0" w:line="240" w:lineRule="auto"/>
      </w:pPr>
      <w:r>
        <w:continuationSeparator/>
      </w:r>
    </w:p>
  </w:footnote>
  <w:footnote w:type="continuationNotice" w:id="1">
    <w:p w14:paraId="24ACE45F" w14:textId="77777777" w:rsidR="00D55EF7" w:rsidRDefault="00D55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2414DE" w:rsidRPr="0096612E" w:rsidRDefault="002414DE"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78D2"/>
    <w:rsid w:val="000B0764"/>
    <w:rsid w:val="000B2417"/>
    <w:rsid w:val="000B3DF0"/>
    <w:rsid w:val="000B4728"/>
    <w:rsid w:val="000B5BFF"/>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44AE"/>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1F64A5"/>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2A40"/>
    <w:rsid w:val="00233AB2"/>
    <w:rsid w:val="00233C8D"/>
    <w:rsid w:val="00233D8A"/>
    <w:rsid w:val="00237379"/>
    <w:rsid w:val="00240D3A"/>
    <w:rsid w:val="002414DE"/>
    <w:rsid w:val="002422F3"/>
    <w:rsid w:val="0024242B"/>
    <w:rsid w:val="00243168"/>
    <w:rsid w:val="002462CA"/>
    <w:rsid w:val="00247867"/>
    <w:rsid w:val="00250AEE"/>
    <w:rsid w:val="00261071"/>
    <w:rsid w:val="00263705"/>
    <w:rsid w:val="0026503B"/>
    <w:rsid w:val="00265F5E"/>
    <w:rsid w:val="00266E36"/>
    <w:rsid w:val="002679E5"/>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C70B8"/>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1B2E"/>
    <w:rsid w:val="003429D9"/>
    <w:rsid w:val="00342BBF"/>
    <w:rsid w:val="003607F0"/>
    <w:rsid w:val="00361ECF"/>
    <w:rsid w:val="00362282"/>
    <w:rsid w:val="0036541E"/>
    <w:rsid w:val="00366D69"/>
    <w:rsid w:val="00367919"/>
    <w:rsid w:val="00376521"/>
    <w:rsid w:val="00376A7A"/>
    <w:rsid w:val="00377141"/>
    <w:rsid w:val="003800F2"/>
    <w:rsid w:val="00381C20"/>
    <w:rsid w:val="00381C35"/>
    <w:rsid w:val="003865DC"/>
    <w:rsid w:val="00386D73"/>
    <w:rsid w:val="00391B38"/>
    <w:rsid w:val="003933A5"/>
    <w:rsid w:val="00393A76"/>
    <w:rsid w:val="00394475"/>
    <w:rsid w:val="003A23AF"/>
    <w:rsid w:val="003A2907"/>
    <w:rsid w:val="003A421B"/>
    <w:rsid w:val="003A4328"/>
    <w:rsid w:val="003A589D"/>
    <w:rsid w:val="003A6357"/>
    <w:rsid w:val="003A689F"/>
    <w:rsid w:val="003B074D"/>
    <w:rsid w:val="003B0940"/>
    <w:rsid w:val="003B13EA"/>
    <w:rsid w:val="003B1683"/>
    <w:rsid w:val="003B48C1"/>
    <w:rsid w:val="003B4F4E"/>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2AD2"/>
    <w:rsid w:val="003E3A02"/>
    <w:rsid w:val="003E5DFE"/>
    <w:rsid w:val="003E6C31"/>
    <w:rsid w:val="003F1C46"/>
    <w:rsid w:val="003F2241"/>
    <w:rsid w:val="003F37AD"/>
    <w:rsid w:val="003F43A4"/>
    <w:rsid w:val="003F5100"/>
    <w:rsid w:val="003F5710"/>
    <w:rsid w:val="003F64A1"/>
    <w:rsid w:val="003F693D"/>
    <w:rsid w:val="003F6C71"/>
    <w:rsid w:val="003F7A26"/>
    <w:rsid w:val="00401105"/>
    <w:rsid w:val="00402BB8"/>
    <w:rsid w:val="00403574"/>
    <w:rsid w:val="00410FB5"/>
    <w:rsid w:val="004128C9"/>
    <w:rsid w:val="004202B8"/>
    <w:rsid w:val="00420DE8"/>
    <w:rsid w:val="00421545"/>
    <w:rsid w:val="0042449B"/>
    <w:rsid w:val="00424D3F"/>
    <w:rsid w:val="00431971"/>
    <w:rsid w:val="00431EF3"/>
    <w:rsid w:val="00437702"/>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4510"/>
    <w:rsid w:val="00486E8A"/>
    <w:rsid w:val="00487A9A"/>
    <w:rsid w:val="00490232"/>
    <w:rsid w:val="00493921"/>
    <w:rsid w:val="00496186"/>
    <w:rsid w:val="00497C5D"/>
    <w:rsid w:val="004A2927"/>
    <w:rsid w:val="004A295A"/>
    <w:rsid w:val="004A400A"/>
    <w:rsid w:val="004B1E2A"/>
    <w:rsid w:val="004B5A2A"/>
    <w:rsid w:val="004B679B"/>
    <w:rsid w:val="004B70DE"/>
    <w:rsid w:val="004C288D"/>
    <w:rsid w:val="004C2AC9"/>
    <w:rsid w:val="004C382E"/>
    <w:rsid w:val="004C4583"/>
    <w:rsid w:val="004C4CF1"/>
    <w:rsid w:val="004C5BBB"/>
    <w:rsid w:val="004D0325"/>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76C35"/>
    <w:rsid w:val="005821EF"/>
    <w:rsid w:val="00583547"/>
    <w:rsid w:val="005909FC"/>
    <w:rsid w:val="00595581"/>
    <w:rsid w:val="00597610"/>
    <w:rsid w:val="005A1268"/>
    <w:rsid w:val="005A2503"/>
    <w:rsid w:val="005A29BE"/>
    <w:rsid w:val="005B2617"/>
    <w:rsid w:val="005B2D0F"/>
    <w:rsid w:val="005B5277"/>
    <w:rsid w:val="005B6071"/>
    <w:rsid w:val="005C0590"/>
    <w:rsid w:val="005C2951"/>
    <w:rsid w:val="005C4AD6"/>
    <w:rsid w:val="005C67F0"/>
    <w:rsid w:val="005D63D6"/>
    <w:rsid w:val="005D7D06"/>
    <w:rsid w:val="005E1417"/>
    <w:rsid w:val="005E4E31"/>
    <w:rsid w:val="005E6213"/>
    <w:rsid w:val="005F079B"/>
    <w:rsid w:val="005F3416"/>
    <w:rsid w:val="005F5696"/>
    <w:rsid w:val="00607044"/>
    <w:rsid w:val="00607659"/>
    <w:rsid w:val="00610559"/>
    <w:rsid w:val="00612991"/>
    <w:rsid w:val="00613CDC"/>
    <w:rsid w:val="00621C4C"/>
    <w:rsid w:val="006240EF"/>
    <w:rsid w:val="00625656"/>
    <w:rsid w:val="00627FFC"/>
    <w:rsid w:val="00630445"/>
    <w:rsid w:val="00631A9B"/>
    <w:rsid w:val="0063705C"/>
    <w:rsid w:val="00637A53"/>
    <w:rsid w:val="00646798"/>
    <w:rsid w:val="00646B82"/>
    <w:rsid w:val="0065105B"/>
    <w:rsid w:val="006542BC"/>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06E19"/>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668D7"/>
    <w:rsid w:val="007732F2"/>
    <w:rsid w:val="0077348E"/>
    <w:rsid w:val="00775D19"/>
    <w:rsid w:val="007810A6"/>
    <w:rsid w:val="007818B7"/>
    <w:rsid w:val="007818E9"/>
    <w:rsid w:val="00783E10"/>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4F9"/>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3DB2"/>
    <w:rsid w:val="008A77B2"/>
    <w:rsid w:val="008B197F"/>
    <w:rsid w:val="008B3DC4"/>
    <w:rsid w:val="008B4101"/>
    <w:rsid w:val="008B66A8"/>
    <w:rsid w:val="008B6F89"/>
    <w:rsid w:val="008B7BD6"/>
    <w:rsid w:val="008C6050"/>
    <w:rsid w:val="008D0276"/>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6FCD"/>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E73A5"/>
    <w:rsid w:val="009F0FE6"/>
    <w:rsid w:val="009F6AE5"/>
    <w:rsid w:val="009F6BE5"/>
    <w:rsid w:val="00A0076F"/>
    <w:rsid w:val="00A056CF"/>
    <w:rsid w:val="00A1251E"/>
    <w:rsid w:val="00A21940"/>
    <w:rsid w:val="00A302E1"/>
    <w:rsid w:val="00A31958"/>
    <w:rsid w:val="00A3474C"/>
    <w:rsid w:val="00A35939"/>
    <w:rsid w:val="00A3689C"/>
    <w:rsid w:val="00A403B9"/>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01FD"/>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4949"/>
    <w:rsid w:val="00B552FA"/>
    <w:rsid w:val="00B55418"/>
    <w:rsid w:val="00B56D1F"/>
    <w:rsid w:val="00B57D1D"/>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5B0A"/>
    <w:rsid w:val="00B8725F"/>
    <w:rsid w:val="00B919BB"/>
    <w:rsid w:val="00B932A3"/>
    <w:rsid w:val="00B93E37"/>
    <w:rsid w:val="00B97F78"/>
    <w:rsid w:val="00BA7FAB"/>
    <w:rsid w:val="00BB15D8"/>
    <w:rsid w:val="00BB2183"/>
    <w:rsid w:val="00BB379E"/>
    <w:rsid w:val="00BB4478"/>
    <w:rsid w:val="00BB5CD2"/>
    <w:rsid w:val="00BB650F"/>
    <w:rsid w:val="00BC00AC"/>
    <w:rsid w:val="00BC1474"/>
    <w:rsid w:val="00BC4DC6"/>
    <w:rsid w:val="00BC50C3"/>
    <w:rsid w:val="00BC53D5"/>
    <w:rsid w:val="00BC69B7"/>
    <w:rsid w:val="00BD0182"/>
    <w:rsid w:val="00BD1035"/>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2C"/>
    <w:rsid w:val="00CB26E6"/>
    <w:rsid w:val="00CB35B4"/>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4BD4"/>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F93"/>
    <w:rsid w:val="00D43DC8"/>
    <w:rsid w:val="00D43E17"/>
    <w:rsid w:val="00D47B35"/>
    <w:rsid w:val="00D47BE6"/>
    <w:rsid w:val="00D51C87"/>
    <w:rsid w:val="00D53B5F"/>
    <w:rsid w:val="00D54A57"/>
    <w:rsid w:val="00D55EF7"/>
    <w:rsid w:val="00D604C6"/>
    <w:rsid w:val="00D61C94"/>
    <w:rsid w:val="00D61D81"/>
    <w:rsid w:val="00D62CDE"/>
    <w:rsid w:val="00D650F9"/>
    <w:rsid w:val="00D65CD4"/>
    <w:rsid w:val="00D71F7E"/>
    <w:rsid w:val="00D73EF7"/>
    <w:rsid w:val="00D76440"/>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C92"/>
    <w:rsid w:val="00E37D17"/>
    <w:rsid w:val="00E432BE"/>
    <w:rsid w:val="00E43308"/>
    <w:rsid w:val="00E52C0C"/>
    <w:rsid w:val="00E534C2"/>
    <w:rsid w:val="00E54EC8"/>
    <w:rsid w:val="00E6277C"/>
    <w:rsid w:val="00E62C04"/>
    <w:rsid w:val="00E65494"/>
    <w:rsid w:val="00E66B28"/>
    <w:rsid w:val="00E67FB9"/>
    <w:rsid w:val="00E71FB1"/>
    <w:rsid w:val="00E762C6"/>
    <w:rsid w:val="00E86553"/>
    <w:rsid w:val="00E86A17"/>
    <w:rsid w:val="00E914B9"/>
    <w:rsid w:val="00E97757"/>
    <w:rsid w:val="00EA7687"/>
    <w:rsid w:val="00EB0DE9"/>
    <w:rsid w:val="00EB12AE"/>
    <w:rsid w:val="00EB2104"/>
    <w:rsid w:val="00EB467D"/>
    <w:rsid w:val="00EB5BF8"/>
    <w:rsid w:val="00EC35D2"/>
    <w:rsid w:val="00EC377B"/>
    <w:rsid w:val="00EC3B49"/>
    <w:rsid w:val="00EC4872"/>
    <w:rsid w:val="00EC50A1"/>
    <w:rsid w:val="00ED1367"/>
    <w:rsid w:val="00ED570C"/>
    <w:rsid w:val="00EE1DFA"/>
    <w:rsid w:val="00EE3782"/>
    <w:rsid w:val="00EF16B8"/>
    <w:rsid w:val="00EF1CEB"/>
    <w:rsid w:val="00EF66D0"/>
    <w:rsid w:val="00F01AB0"/>
    <w:rsid w:val="00F04A5B"/>
    <w:rsid w:val="00F05C11"/>
    <w:rsid w:val="00F11F97"/>
    <w:rsid w:val="00F127DD"/>
    <w:rsid w:val="00F149F6"/>
    <w:rsid w:val="00F22300"/>
    <w:rsid w:val="00F25964"/>
    <w:rsid w:val="00F26786"/>
    <w:rsid w:val="00F30833"/>
    <w:rsid w:val="00F30C33"/>
    <w:rsid w:val="00F310D8"/>
    <w:rsid w:val="00F330B0"/>
    <w:rsid w:val="00F33F55"/>
    <w:rsid w:val="00F3736B"/>
    <w:rsid w:val="00F41E75"/>
    <w:rsid w:val="00F428EA"/>
    <w:rsid w:val="00F42B53"/>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53FFAC7-BC69-46C4-8215-F9EE4BFD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0C21-F472-4454-B5C8-2CCCB44A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10296</Words>
  <Characters>58688</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2022-02-16T12:03:00Z</dcterms:created>
  <dcterms:modified xsi:type="dcterms:W3CDTF">2022-02-16T12:03:00Z</dcterms:modified>
</cp:coreProperties>
</file>